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A5E" w:rsidRPr="00C46A5E" w:rsidRDefault="00C46A5E" w:rsidP="00C46A5E">
      <w:pPr>
        <w:jc w:val="center"/>
        <w:rPr>
          <w:b/>
          <w:sz w:val="36"/>
          <w:szCs w:val="36"/>
        </w:rPr>
      </w:pPr>
      <w:r w:rsidRPr="00C46A5E">
        <w:rPr>
          <w:b/>
          <w:sz w:val="36"/>
          <w:szCs w:val="36"/>
        </w:rPr>
        <w:t>DIOCESI di TERAMO-ATRI</w:t>
      </w:r>
      <w:bookmarkStart w:id="0" w:name="_GoBack"/>
      <w:bookmarkEnd w:id="0"/>
    </w:p>
    <w:p w:rsidR="00990249" w:rsidRPr="008C7F85" w:rsidRDefault="00990249">
      <w:pPr>
        <w:rPr>
          <w:sz w:val="28"/>
          <w:szCs w:val="28"/>
        </w:rPr>
      </w:pPr>
      <w:r w:rsidRPr="008C7F85">
        <w:rPr>
          <w:sz w:val="28"/>
          <w:szCs w:val="28"/>
        </w:rPr>
        <w:t>REGISTRO PRESENZE ALLE ATTIVITA’ DI CATECHESI IN PARROCCHIA</w:t>
      </w:r>
    </w:p>
    <w:p w:rsidR="00990249" w:rsidRDefault="00990249">
      <w:r>
        <w:t>PARROCCHIA DI ___________________________________________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5"/>
        <w:gridCol w:w="2856"/>
        <w:gridCol w:w="2856"/>
      </w:tblGrid>
      <w:tr w:rsidR="00990249" w:rsidTr="009902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line="60" w:lineRule="atLeast"/>
            </w:pPr>
            <w:r>
              <w:t>NOME</w:t>
            </w:r>
          </w:p>
        </w:tc>
        <w:tc>
          <w:tcPr>
            <w:tcW w:w="2855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COGNOME</w:t>
            </w:r>
          </w:p>
        </w:tc>
        <w:tc>
          <w:tcPr>
            <w:tcW w:w="2855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</w:t>
            </w:r>
          </w:p>
        </w:tc>
        <w:tc>
          <w:tcPr>
            <w:tcW w:w="2856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 INGRESSO</w:t>
            </w:r>
          </w:p>
        </w:tc>
        <w:tc>
          <w:tcPr>
            <w:tcW w:w="2856" w:type="dxa"/>
          </w:tcPr>
          <w:p w:rsidR="00990249" w:rsidRDefault="00990249" w:rsidP="00990249">
            <w:pPr>
              <w:spacing w:line="6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ORA USCITA</w:t>
            </w: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90249" w:rsidTr="00990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0249" w:rsidTr="009902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55" w:type="dxa"/>
          </w:tcPr>
          <w:p w:rsidR="00990249" w:rsidRDefault="00990249" w:rsidP="00990249">
            <w:pPr>
              <w:spacing w:before="120" w:line="60" w:lineRule="atLeast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5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56" w:type="dxa"/>
          </w:tcPr>
          <w:p w:rsidR="00990249" w:rsidRDefault="00990249" w:rsidP="00990249">
            <w:pPr>
              <w:spacing w:before="120" w:line="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990249" w:rsidRPr="008C7F85" w:rsidRDefault="008C7F85" w:rsidP="008C7F85">
      <w:pPr>
        <w:rPr>
          <w:i/>
        </w:rPr>
      </w:pPr>
      <w:r w:rsidRPr="008C7F85">
        <w:rPr>
          <w:i/>
        </w:rPr>
        <w:t>Il registro va compilato a cura del parroco o del catechista all’inizio di ogni incontro di catechesi e custodito presso la segreteria parrocchiale. In caso di necessità dovrà essere reso disponibile alle autorità sanitarie.</w:t>
      </w:r>
    </w:p>
    <w:sectPr w:rsidR="00990249" w:rsidRPr="008C7F85" w:rsidSect="0099024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49"/>
    <w:rsid w:val="00656056"/>
    <w:rsid w:val="008C7F85"/>
    <w:rsid w:val="00990249"/>
    <w:rsid w:val="00C4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0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ellanormale"/>
    <w:uiPriority w:val="49"/>
    <w:rsid w:val="00990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0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1">
    <w:name w:val="Grid Table 4 Accent 1"/>
    <w:basedOn w:val="Tabellanormale"/>
    <w:uiPriority w:val="49"/>
    <w:rsid w:val="00990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Ludo</cp:lastModifiedBy>
  <cp:revision>3</cp:revision>
  <dcterms:created xsi:type="dcterms:W3CDTF">2020-09-09T09:51:00Z</dcterms:created>
  <dcterms:modified xsi:type="dcterms:W3CDTF">2020-09-29T08:03:00Z</dcterms:modified>
</cp:coreProperties>
</file>