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4C4A" w14:textId="669F9046" w:rsidR="00A237A2" w:rsidRPr="00EF0E5D" w:rsidRDefault="006B7E71" w:rsidP="00EF0E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E5D">
        <w:rPr>
          <w:rFonts w:ascii="Times New Roman" w:hAnsi="Times New Roman" w:cs="Times New Roman"/>
          <w:b/>
          <w:bCs/>
          <w:sz w:val="24"/>
          <w:szCs w:val="24"/>
        </w:rPr>
        <w:t>Letteratura</w:t>
      </w:r>
      <w:r w:rsidR="00A237A2" w:rsidRPr="00EF0E5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Pr="00EF0E5D">
        <w:rPr>
          <w:rFonts w:ascii="Times New Roman" w:hAnsi="Times New Roman" w:cs="Times New Roman"/>
          <w:b/>
          <w:bCs/>
          <w:sz w:val="24"/>
          <w:szCs w:val="24"/>
        </w:rPr>
        <w:t>Scienze umanistiche</w:t>
      </w:r>
      <w:r w:rsidR="00A237A2" w:rsidRPr="00EF0E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6793">
        <w:rPr>
          <w:rFonts w:ascii="Times New Roman" w:hAnsi="Times New Roman" w:cs="Times New Roman"/>
          <w:sz w:val="24"/>
          <w:szCs w:val="24"/>
        </w:rPr>
        <w:t>“</w:t>
      </w:r>
      <w:r w:rsidR="00A237A2" w:rsidRPr="00EF0E5D">
        <w:rPr>
          <w:rFonts w:ascii="Times New Roman" w:hAnsi="Times New Roman" w:cs="Times New Roman"/>
          <w:bCs/>
          <w:sz w:val="24"/>
          <w:szCs w:val="24"/>
        </w:rPr>
        <w:t>Pensare un nuovo umanesimo. Le letterature e le scienze umanistiche come perno fondativo di una (</w:t>
      </w:r>
      <w:proofErr w:type="spellStart"/>
      <w:r w:rsidR="00A237A2" w:rsidRPr="00EF0E5D">
        <w:rPr>
          <w:rFonts w:ascii="Times New Roman" w:hAnsi="Times New Roman" w:cs="Times New Roman"/>
          <w:bCs/>
          <w:sz w:val="24"/>
          <w:szCs w:val="24"/>
        </w:rPr>
        <w:t>ri</w:t>
      </w:r>
      <w:proofErr w:type="spellEnd"/>
      <w:r w:rsidR="00A237A2" w:rsidRPr="00EF0E5D">
        <w:rPr>
          <w:rFonts w:ascii="Times New Roman" w:hAnsi="Times New Roman" w:cs="Times New Roman"/>
          <w:bCs/>
          <w:sz w:val="24"/>
          <w:szCs w:val="24"/>
        </w:rPr>
        <w:t>)cost</w:t>
      </w:r>
      <w:r w:rsidR="00F020AD">
        <w:rPr>
          <w:rFonts w:ascii="Times New Roman" w:hAnsi="Times New Roman" w:cs="Times New Roman"/>
          <w:bCs/>
          <w:sz w:val="24"/>
          <w:szCs w:val="24"/>
        </w:rPr>
        <w:t>ruzione etica ed intellettuale”</w:t>
      </w:r>
    </w:p>
    <w:p w14:paraId="1BAB2A24" w14:textId="0E9C4066" w:rsidR="00EF0E5D" w:rsidRPr="00323AFB" w:rsidRDefault="00EF0E5D" w:rsidP="00EF0E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23AF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323AFB">
        <w:rPr>
          <w:rFonts w:ascii="Times New Roman" w:hAnsi="Times New Roman" w:cs="Times New Roman"/>
          <w:bCs/>
          <w:sz w:val="24"/>
          <w:szCs w:val="24"/>
          <w:lang w:val="en-US"/>
        </w:rPr>
        <w:t>Coordinatore</w:t>
      </w:r>
      <w:proofErr w:type="spellEnd"/>
      <w:r w:rsidRPr="00323A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Valerio </w:t>
      </w:r>
      <w:proofErr w:type="spellStart"/>
      <w:r w:rsidRPr="00323AFB">
        <w:rPr>
          <w:rFonts w:ascii="Times New Roman" w:hAnsi="Times New Roman" w:cs="Times New Roman"/>
          <w:bCs/>
          <w:sz w:val="24"/>
          <w:szCs w:val="24"/>
          <w:lang w:val="en-US"/>
        </w:rPr>
        <w:t>Casadio</w:t>
      </w:r>
      <w:proofErr w:type="spellEnd"/>
      <w:r w:rsidRPr="00323AFB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6A9C2103" w14:textId="466616EA" w:rsidR="00A237A2" w:rsidRPr="00EF0E5D" w:rsidRDefault="006B7E71" w:rsidP="00EF0E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0E5D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</w:t>
      </w:r>
      <w:r w:rsidR="00A237A2" w:rsidRPr="00EF0E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Pr="00EF0E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Humanities: </w:t>
      </w:r>
      <w:r w:rsidRPr="00B7679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237A2" w:rsidRPr="00B7679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237A2" w:rsidRPr="00EF0E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think of a new humanism. Literature and  humanities as the founding point of an</w:t>
      </w:r>
      <w:r w:rsidR="00894561" w:rsidRPr="00EF0E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37A2" w:rsidRPr="00EF0E5D">
        <w:rPr>
          <w:rFonts w:ascii="Times New Roman" w:hAnsi="Times New Roman" w:cs="Times New Roman"/>
          <w:bCs/>
          <w:sz w:val="24"/>
          <w:szCs w:val="24"/>
          <w:lang w:val="en-US"/>
        </w:rPr>
        <w:t>ethical an</w:t>
      </w:r>
      <w:r w:rsidRPr="00EF0E5D">
        <w:rPr>
          <w:rFonts w:ascii="Times New Roman" w:hAnsi="Times New Roman" w:cs="Times New Roman"/>
          <w:bCs/>
          <w:sz w:val="24"/>
          <w:szCs w:val="24"/>
          <w:lang w:val="en-US"/>
        </w:rPr>
        <w:t>d intellectual (re)construction</w:t>
      </w:r>
      <w:r w:rsidRPr="00EF0E5D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68204D16" w14:textId="6480EEBF" w:rsidR="00EF0E5D" w:rsidRDefault="00EF0E5D" w:rsidP="00EF0E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E5D">
        <w:rPr>
          <w:rFonts w:ascii="Times New Roman" w:hAnsi="Times New Roman" w:cs="Times New Roman"/>
          <w:bCs/>
          <w:sz w:val="24"/>
          <w:szCs w:val="24"/>
        </w:rPr>
        <w:t>(Coordinator: Valerio Casadio)</w:t>
      </w:r>
    </w:p>
    <w:p w14:paraId="3BFAF468" w14:textId="257F1FB0" w:rsidR="00323AFB" w:rsidRPr="00323AFB" w:rsidRDefault="00323AFB" w:rsidP="00EF0E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AFB">
        <w:rPr>
          <w:rFonts w:ascii="Times New Roman" w:hAnsi="Times New Roman" w:cs="Times New Roman"/>
          <w:b/>
          <w:bCs/>
          <w:sz w:val="24"/>
          <w:szCs w:val="24"/>
        </w:rPr>
        <w:t>ORE: 9.00/13.00</w:t>
      </w:r>
    </w:p>
    <w:p w14:paraId="3E1B6408" w14:textId="27E33796" w:rsidR="00602CC9" w:rsidRDefault="00602CC9" w:rsidP="00EF0E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2DC3" w14:textId="77777777" w:rsidR="00B76793" w:rsidRDefault="00B76793" w:rsidP="00EF0E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98FB3" w14:textId="196A8E56" w:rsidR="00B76793" w:rsidRDefault="00B76793" w:rsidP="00B767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AFB">
        <w:rPr>
          <w:rFonts w:ascii="Times New Roman" w:hAnsi="Times New Roman" w:cs="Times New Roman"/>
          <w:b/>
          <w:bCs/>
          <w:sz w:val="24"/>
          <w:szCs w:val="24"/>
        </w:rPr>
        <w:t>ORE: 9.00</w:t>
      </w:r>
    </w:p>
    <w:p w14:paraId="176EECA8" w14:textId="77777777" w:rsidR="00B76793" w:rsidRPr="00F95F23" w:rsidRDefault="00B76793" w:rsidP="00EF0E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B1311" w14:textId="037BB5D2" w:rsidR="00A53744" w:rsidRPr="00323AFB" w:rsidRDefault="00323AFB" w:rsidP="00EF0E5D">
      <w:pPr>
        <w:spacing w:after="0" w:line="360" w:lineRule="auto"/>
        <w:jc w:val="both"/>
        <w:rPr>
          <w:bCs/>
          <w:i/>
          <w:iCs/>
          <w:sz w:val="24"/>
          <w:szCs w:val="24"/>
        </w:rPr>
      </w:pPr>
      <w:r w:rsidRPr="00323AFB">
        <w:rPr>
          <w:bCs/>
          <w:sz w:val="24"/>
          <w:szCs w:val="24"/>
          <w:u w:val="single"/>
        </w:rPr>
        <w:t>MODERA</w:t>
      </w:r>
      <w:r w:rsidRPr="00323AFB">
        <w:rPr>
          <w:bCs/>
          <w:sz w:val="24"/>
          <w:szCs w:val="24"/>
        </w:rPr>
        <w:t xml:space="preserve">: </w:t>
      </w:r>
      <w:r w:rsidR="00A53744" w:rsidRPr="00323AFB">
        <w:rPr>
          <w:bCs/>
          <w:smallCaps/>
          <w:sz w:val="24"/>
          <w:szCs w:val="24"/>
        </w:rPr>
        <w:t>Valerio Casadio</w:t>
      </w:r>
      <w:r w:rsidR="00E76580" w:rsidRPr="00323AFB">
        <w:rPr>
          <w:bCs/>
          <w:sz w:val="24"/>
          <w:szCs w:val="24"/>
        </w:rPr>
        <w:t xml:space="preserve">, </w:t>
      </w:r>
      <w:r w:rsidR="00A53744" w:rsidRPr="00323AFB">
        <w:rPr>
          <w:bCs/>
          <w:sz w:val="24"/>
          <w:szCs w:val="24"/>
        </w:rPr>
        <w:t>U</w:t>
      </w:r>
      <w:r w:rsidR="00E76580" w:rsidRPr="00323AFB">
        <w:rPr>
          <w:bCs/>
          <w:sz w:val="24"/>
          <w:szCs w:val="24"/>
        </w:rPr>
        <w:t>niversità degli Studi di Roma “Tor Vergata”</w:t>
      </w:r>
      <w:r w:rsidR="00A53744" w:rsidRPr="00323AFB">
        <w:rPr>
          <w:bCs/>
          <w:i/>
          <w:iCs/>
          <w:sz w:val="24"/>
          <w:szCs w:val="24"/>
        </w:rPr>
        <w:t xml:space="preserve">  </w:t>
      </w:r>
    </w:p>
    <w:p w14:paraId="0AD28872" w14:textId="77777777" w:rsidR="006E258F" w:rsidRPr="00F95F23" w:rsidRDefault="006E258F" w:rsidP="00EF0E5D">
      <w:pPr>
        <w:spacing w:after="0" w:line="360" w:lineRule="auto"/>
        <w:jc w:val="both"/>
        <w:rPr>
          <w:bCs/>
          <w:sz w:val="24"/>
          <w:szCs w:val="24"/>
        </w:rPr>
      </w:pPr>
    </w:p>
    <w:p w14:paraId="505A3E63" w14:textId="2B053FD3" w:rsidR="00A53744" w:rsidRPr="0060556E" w:rsidRDefault="00E76580" w:rsidP="00EF0E5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60556E">
        <w:rPr>
          <w:bCs/>
          <w:u w:val="single"/>
        </w:rPr>
        <w:t xml:space="preserve">Le nostre fonti di </w:t>
      </w:r>
      <w:r w:rsidR="00A53744" w:rsidRPr="0060556E">
        <w:rPr>
          <w:bCs/>
          <w:u w:val="single"/>
        </w:rPr>
        <w:t>ispirazione</w:t>
      </w:r>
      <w:r w:rsidR="0060556E" w:rsidRPr="0060556E">
        <w:rPr>
          <w:bCs/>
        </w:rPr>
        <w:t xml:space="preserve"> </w:t>
      </w:r>
      <w:r w:rsidRPr="0060556E">
        <w:rPr>
          <w:bCs/>
        </w:rPr>
        <w:t>(</w:t>
      </w:r>
      <w:proofErr w:type="spellStart"/>
      <w:r w:rsidR="00A53744" w:rsidRPr="0060556E">
        <w:rPr>
          <w:bCs/>
          <w:u w:val="single"/>
        </w:rPr>
        <w:t>Our</w:t>
      </w:r>
      <w:proofErr w:type="spellEnd"/>
      <w:r w:rsidR="00A53744" w:rsidRPr="0060556E">
        <w:rPr>
          <w:bCs/>
          <w:u w:val="single"/>
        </w:rPr>
        <w:t xml:space="preserve"> sources of </w:t>
      </w:r>
      <w:proofErr w:type="spellStart"/>
      <w:r w:rsidR="00A53744" w:rsidRPr="0060556E">
        <w:rPr>
          <w:bCs/>
          <w:u w:val="single"/>
        </w:rPr>
        <w:t>inspiration</w:t>
      </w:r>
      <w:proofErr w:type="spellEnd"/>
      <w:r w:rsidRPr="0060556E">
        <w:rPr>
          <w:bCs/>
        </w:rPr>
        <w:t>)</w:t>
      </w:r>
    </w:p>
    <w:p w14:paraId="0FFAAD59" w14:textId="3BBBBF9F" w:rsidR="00A53744" w:rsidRPr="00A17C80" w:rsidRDefault="00E76580" w:rsidP="00EF0E5D">
      <w:pPr>
        <w:spacing w:after="0" w:line="360" w:lineRule="auto"/>
        <w:jc w:val="both"/>
        <w:rPr>
          <w:bCs/>
          <w:i/>
          <w:noProof/>
          <w:lang w:eastAsia="it-IT"/>
        </w:rPr>
      </w:pPr>
      <w:r w:rsidRPr="009E2239">
        <w:rPr>
          <w:bCs/>
          <w:smallCaps/>
        </w:rPr>
        <w:t>Maria Pia Pattoni,</w:t>
      </w:r>
      <w:r w:rsidRPr="00A3696B">
        <w:rPr>
          <w:bCs/>
          <w:noProof/>
          <w:lang w:eastAsia="it-IT"/>
        </w:rPr>
        <w:t xml:space="preserve"> </w:t>
      </w:r>
      <w:r w:rsidR="00A53744" w:rsidRPr="00A3696B">
        <w:rPr>
          <w:bCs/>
          <w:noProof/>
          <w:lang w:eastAsia="it-IT"/>
        </w:rPr>
        <w:t>Unive</w:t>
      </w:r>
      <w:r w:rsidRPr="00A3696B">
        <w:rPr>
          <w:bCs/>
          <w:noProof/>
          <w:lang w:eastAsia="it-IT"/>
        </w:rPr>
        <w:t>rsità Cattolica del Sacro Cuore –</w:t>
      </w:r>
      <w:r w:rsidR="00A53744" w:rsidRPr="00A3696B">
        <w:rPr>
          <w:bCs/>
          <w:noProof/>
          <w:lang w:eastAsia="it-IT"/>
        </w:rPr>
        <w:t xml:space="preserve"> S</w:t>
      </w:r>
      <w:r w:rsidRPr="00A3696B">
        <w:rPr>
          <w:bCs/>
          <w:noProof/>
          <w:lang w:eastAsia="it-IT"/>
        </w:rPr>
        <w:t xml:space="preserve">ede di Brescia: </w:t>
      </w:r>
      <w:r w:rsidR="00A53744" w:rsidRPr="00A3696B">
        <w:rPr>
          <w:bCs/>
          <w:i/>
          <w:noProof/>
          <w:lang w:eastAsia="it-IT"/>
        </w:rPr>
        <w:t>Alle origini della cultura occidentale: i poemi omerici e la tragedia attica co</w:t>
      </w:r>
      <w:r w:rsidRPr="00A3696B">
        <w:rPr>
          <w:bCs/>
          <w:i/>
          <w:noProof/>
          <w:lang w:eastAsia="it-IT"/>
        </w:rPr>
        <w:t>me radice dell’umanesimo</w:t>
      </w:r>
      <w:r w:rsidR="00A17C80">
        <w:rPr>
          <w:bCs/>
          <w:i/>
          <w:noProof/>
          <w:lang w:eastAsia="it-IT"/>
        </w:rPr>
        <w:t xml:space="preserve"> </w:t>
      </w:r>
      <w:r w:rsidRPr="00A17C80">
        <w:rPr>
          <w:bCs/>
          <w:noProof/>
          <w:lang w:eastAsia="it-IT"/>
        </w:rPr>
        <w:t>(</w:t>
      </w:r>
      <w:r w:rsidR="00A53744" w:rsidRPr="00A17C80">
        <w:rPr>
          <w:bCs/>
          <w:i/>
          <w:noProof/>
          <w:lang w:eastAsia="it-IT"/>
        </w:rPr>
        <w:t xml:space="preserve">At the origins of Western culture: Homeric poems and Attic </w:t>
      </w:r>
      <w:r w:rsidRPr="00A17C80">
        <w:rPr>
          <w:bCs/>
          <w:i/>
          <w:noProof/>
          <w:lang w:eastAsia="it-IT"/>
        </w:rPr>
        <w:t>tragedy as the root of humanism</w:t>
      </w:r>
      <w:r w:rsidRPr="00A17C80">
        <w:rPr>
          <w:bCs/>
          <w:noProof/>
          <w:lang w:eastAsia="it-IT"/>
        </w:rPr>
        <w:t>)</w:t>
      </w:r>
    </w:p>
    <w:p w14:paraId="7A72C94F" w14:textId="77777777" w:rsidR="00A53744" w:rsidRPr="00A17C80" w:rsidRDefault="00A53744" w:rsidP="00EF0E5D">
      <w:pPr>
        <w:spacing w:after="0" w:line="360" w:lineRule="auto"/>
        <w:jc w:val="both"/>
      </w:pPr>
    </w:p>
    <w:p w14:paraId="33EC96CE" w14:textId="504B6F0E" w:rsidR="00A53744" w:rsidRPr="00A17C80" w:rsidRDefault="00A53744" w:rsidP="00EF0E5D">
      <w:pPr>
        <w:spacing w:after="0" w:line="360" w:lineRule="auto"/>
        <w:jc w:val="both"/>
        <w:rPr>
          <w:bCs/>
          <w:iCs/>
        </w:rPr>
      </w:pPr>
      <w:r w:rsidRPr="009E2239">
        <w:rPr>
          <w:bCs/>
          <w:smallCaps/>
        </w:rPr>
        <w:t>Ester Cerbo</w:t>
      </w:r>
      <w:r w:rsidR="00E76580" w:rsidRPr="009E2239">
        <w:rPr>
          <w:bCs/>
          <w:smallCaps/>
        </w:rPr>
        <w:t>,</w:t>
      </w:r>
      <w:r w:rsidR="00E76580" w:rsidRPr="00A3696B">
        <w:t xml:space="preserve"> </w:t>
      </w:r>
      <w:r w:rsidRPr="00A3696B">
        <w:rPr>
          <w:bCs/>
        </w:rPr>
        <w:t xml:space="preserve">Università </w:t>
      </w:r>
      <w:r w:rsidR="00E76580" w:rsidRPr="00A3696B">
        <w:rPr>
          <w:bCs/>
        </w:rPr>
        <w:t xml:space="preserve">degli Studi </w:t>
      </w:r>
      <w:r w:rsidRPr="00A3696B">
        <w:rPr>
          <w:bCs/>
        </w:rPr>
        <w:t>di Roma “Tor Vergata</w:t>
      </w:r>
      <w:r w:rsidR="00E76580" w:rsidRPr="00A3696B">
        <w:rPr>
          <w:bCs/>
        </w:rPr>
        <w:t xml:space="preserve">”: </w:t>
      </w:r>
      <w:r w:rsidRPr="00A3696B">
        <w:rPr>
          <w:bCs/>
          <w:i/>
          <w:iCs/>
        </w:rPr>
        <w:t xml:space="preserve">Dono, reciprocità, </w:t>
      </w:r>
      <w:proofErr w:type="spellStart"/>
      <w:r w:rsidRPr="00A3696B">
        <w:rPr>
          <w:bCs/>
          <w:i/>
          <w:iCs/>
        </w:rPr>
        <w:t>philia</w:t>
      </w:r>
      <w:proofErr w:type="spellEnd"/>
      <w:r w:rsidRPr="00A3696B">
        <w:rPr>
          <w:bCs/>
          <w:i/>
          <w:iCs/>
        </w:rPr>
        <w:t>: la ‘lezione’ di Euripide per u</w:t>
      </w:r>
      <w:r w:rsidR="00E76580" w:rsidRPr="00A3696B">
        <w:rPr>
          <w:bCs/>
          <w:i/>
          <w:iCs/>
        </w:rPr>
        <w:t>na nuova società post-pandemica</w:t>
      </w:r>
      <w:r w:rsidR="00A17C80">
        <w:rPr>
          <w:bCs/>
          <w:iCs/>
        </w:rPr>
        <w:t xml:space="preserve"> </w:t>
      </w:r>
      <w:r w:rsidR="00E76580" w:rsidRPr="00A17C80">
        <w:rPr>
          <w:bCs/>
        </w:rPr>
        <w:t>(</w:t>
      </w:r>
      <w:proofErr w:type="spellStart"/>
      <w:r w:rsidRPr="00A17C80">
        <w:rPr>
          <w:bCs/>
          <w:i/>
          <w:iCs/>
        </w:rPr>
        <w:t>Gift</w:t>
      </w:r>
      <w:proofErr w:type="spellEnd"/>
      <w:r w:rsidRPr="00A17C80">
        <w:rPr>
          <w:bCs/>
          <w:i/>
          <w:iCs/>
        </w:rPr>
        <w:t xml:space="preserve">, </w:t>
      </w:r>
      <w:proofErr w:type="spellStart"/>
      <w:r w:rsidRPr="00A17C80">
        <w:rPr>
          <w:bCs/>
          <w:i/>
          <w:iCs/>
        </w:rPr>
        <w:t>reciprocity</w:t>
      </w:r>
      <w:proofErr w:type="spellEnd"/>
      <w:r w:rsidRPr="00A17C80">
        <w:rPr>
          <w:bCs/>
          <w:i/>
          <w:iCs/>
        </w:rPr>
        <w:t xml:space="preserve">, </w:t>
      </w:r>
      <w:proofErr w:type="spellStart"/>
      <w:r w:rsidRPr="00A17C80">
        <w:rPr>
          <w:bCs/>
          <w:i/>
          <w:iCs/>
        </w:rPr>
        <w:t>philia</w:t>
      </w:r>
      <w:proofErr w:type="spellEnd"/>
      <w:r w:rsidRPr="00A17C80">
        <w:rPr>
          <w:bCs/>
          <w:i/>
          <w:iCs/>
        </w:rPr>
        <w:t>: the ‘</w:t>
      </w:r>
      <w:proofErr w:type="spellStart"/>
      <w:r w:rsidRPr="00A17C80">
        <w:rPr>
          <w:bCs/>
          <w:i/>
          <w:iCs/>
        </w:rPr>
        <w:t>lesson</w:t>
      </w:r>
      <w:proofErr w:type="spellEnd"/>
      <w:r w:rsidRPr="00A17C80">
        <w:rPr>
          <w:bCs/>
          <w:i/>
          <w:iCs/>
        </w:rPr>
        <w:t xml:space="preserve">’ of </w:t>
      </w:r>
      <w:proofErr w:type="spellStart"/>
      <w:r w:rsidRPr="00A17C80">
        <w:rPr>
          <w:bCs/>
          <w:i/>
          <w:iCs/>
        </w:rPr>
        <w:t>Euripides</w:t>
      </w:r>
      <w:proofErr w:type="spellEnd"/>
      <w:r w:rsidRPr="00A17C80">
        <w:rPr>
          <w:bCs/>
          <w:i/>
          <w:iCs/>
        </w:rPr>
        <w:t xml:space="preserve"> for a new post-pandemic society</w:t>
      </w:r>
      <w:r w:rsidR="00E76580" w:rsidRPr="00A17C80">
        <w:rPr>
          <w:bCs/>
          <w:iCs/>
        </w:rPr>
        <w:t>)</w:t>
      </w:r>
    </w:p>
    <w:p w14:paraId="3EAF7691" w14:textId="77777777" w:rsidR="00A53744" w:rsidRPr="00A17C80" w:rsidRDefault="00A53744" w:rsidP="00EF0E5D">
      <w:pPr>
        <w:spacing w:after="0" w:line="360" w:lineRule="auto"/>
        <w:jc w:val="both"/>
      </w:pPr>
    </w:p>
    <w:p w14:paraId="4D8F57F9" w14:textId="703A8C45" w:rsidR="00A53744" w:rsidRDefault="00A53744" w:rsidP="00EF0E5D">
      <w:pPr>
        <w:spacing w:after="0" w:line="360" w:lineRule="auto"/>
        <w:jc w:val="both"/>
        <w:rPr>
          <w:bCs/>
          <w:iCs/>
        </w:rPr>
      </w:pPr>
      <w:r w:rsidRPr="009E2239">
        <w:rPr>
          <w:bCs/>
          <w:smallCaps/>
        </w:rPr>
        <w:t>Asteria Casadio</w:t>
      </w:r>
      <w:r w:rsidR="00E76580" w:rsidRPr="009E2239">
        <w:rPr>
          <w:bCs/>
          <w:smallCaps/>
        </w:rPr>
        <w:t>,</w:t>
      </w:r>
      <w:r w:rsidR="00E76580" w:rsidRPr="00A3696B">
        <w:rPr>
          <w:bCs/>
        </w:rPr>
        <w:t xml:space="preserve"> </w:t>
      </w:r>
      <w:r w:rsidRPr="00A3696B">
        <w:rPr>
          <w:bCs/>
        </w:rPr>
        <w:t xml:space="preserve">Università </w:t>
      </w:r>
      <w:r w:rsidR="00E76580" w:rsidRPr="00A3696B">
        <w:rPr>
          <w:bCs/>
        </w:rPr>
        <w:t xml:space="preserve">degli Studi “G. d’Annunzio” di Chieti-Pescara: </w:t>
      </w:r>
      <w:r w:rsidRPr="00A3696B">
        <w:rPr>
          <w:bCs/>
          <w:i/>
          <w:iCs/>
        </w:rPr>
        <w:t xml:space="preserve">Dante e la speranza alla luce di un nuovo Umanesimo. Una nuova ipotesi per </w:t>
      </w:r>
      <w:r w:rsidR="00E76580" w:rsidRPr="00A3696B">
        <w:rPr>
          <w:bCs/>
          <w:i/>
          <w:iCs/>
        </w:rPr>
        <w:t>il “Cinquecento dieci e cinque”</w:t>
      </w:r>
      <w:r w:rsidR="00A17C80">
        <w:rPr>
          <w:bCs/>
          <w:iCs/>
        </w:rPr>
        <w:t xml:space="preserve"> </w:t>
      </w:r>
      <w:r w:rsidR="00E76580" w:rsidRPr="00A3696B">
        <w:rPr>
          <w:bCs/>
        </w:rPr>
        <w:t>(</w:t>
      </w:r>
      <w:r w:rsidRPr="00A3696B">
        <w:rPr>
          <w:bCs/>
          <w:i/>
          <w:iCs/>
        </w:rPr>
        <w:t xml:space="preserve">Dante and </w:t>
      </w:r>
      <w:proofErr w:type="spellStart"/>
      <w:r w:rsidRPr="00A3696B">
        <w:rPr>
          <w:bCs/>
          <w:i/>
          <w:iCs/>
        </w:rPr>
        <w:t>hope</w:t>
      </w:r>
      <w:proofErr w:type="spellEnd"/>
      <w:r w:rsidRPr="00A3696B">
        <w:rPr>
          <w:bCs/>
          <w:i/>
          <w:iCs/>
        </w:rPr>
        <w:t xml:space="preserve"> in the </w:t>
      </w:r>
      <w:proofErr w:type="spellStart"/>
      <w:r w:rsidRPr="00A3696B">
        <w:rPr>
          <w:bCs/>
          <w:i/>
          <w:iCs/>
        </w:rPr>
        <w:t>prospective</w:t>
      </w:r>
      <w:proofErr w:type="spellEnd"/>
      <w:r w:rsidRPr="00A3696B">
        <w:rPr>
          <w:bCs/>
          <w:i/>
          <w:iCs/>
        </w:rPr>
        <w:t xml:space="preserve"> of a new </w:t>
      </w:r>
      <w:proofErr w:type="spellStart"/>
      <w:r w:rsidRPr="00A3696B">
        <w:rPr>
          <w:bCs/>
          <w:i/>
          <w:iCs/>
        </w:rPr>
        <w:t>Humanism</w:t>
      </w:r>
      <w:proofErr w:type="spellEnd"/>
      <w:r w:rsidRPr="00A3696B">
        <w:rPr>
          <w:bCs/>
          <w:i/>
          <w:iCs/>
        </w:rPr>
        <w:t xml:space="preserve">. A new </w:t>
      </w:r>
      <w:proofErr w:type="spellStart"/>
      <w:r w:rsidRPr="00A3696B">
        <w:rPr>
          <w:bCs/>
          <w:i/>
          <w:iCs/>
        </w:rPr>
        <w:t>hypothesis</w:t>
      </w:r>
      <w:proofErr w:type="spellEnd"/>
      <w:r w:rsidRPr="00A3696B">
        <w:rPr>
          <w:bCs/>
          <w:i/>
          <w:iCs/>
        </w:rPr>
        <w:t xml:space="preserve"> for t</w:t>
      </w:r>
      <w:r w:rsidR="00E76580" w:rsidRPr="00A3696B">
        <w:rPr>
          <w:bCs/>
          <w:i/>
          <w:iCs/>
        </w:rPr>
        <w:t>he “Cinquecento dieci e cinque”</w:t>
      </w:r>
      <w:r w:rsidR="00E76580" w:rsidRPr="00A3696B">
        <w:rPr>
          <w:bCs/>
          <w:iCs/>
        </w:rPr>
        <w:t>)</w:t>
      </w:r>
    </w:p>
    <w:p w14:paraId="11241DC4" w14:textId="3196B4DB" w:rsidR="00F24F7A" w:rsidRDefault="00F24F7A" w:rsidP="00EF0E5D">
      <w:pPr>
        <w:spacing w:after="0" w:line="360" w:lineRule="auto"/>
        <w:jc w:val="both"/>
        <w:rPr>
          <w:bCs/>
          <w:iCs/>
        </w:rPr>
      </w:pPr>
    </w:p>
    <w:p w14:paraId="7DA5086D" w14:textId="29703CA4" w:rsidR="00F24F7A" w:rsidRPr="00A3696B" w:rsidRDefault="007005A0" w:rsidP="00EF0E5D">
      <w:pPr>
        <w:spacing w:after="0" w:line="360" w:lineRule="auto"/>
        <w:jc w:val="both"/>
        <w:rPr>
          <w:bCs/>
          <w:iCs/>
        </w:rPr>
      </w:pPr>
      <w:r>
        <w:rPr>
          <w:bCs/>
          <w:smallCaps/>
        </w:rPr>
        <w:t>Gian Mario Anselmi</w:t>
      </w:r>
      <w:r w:rsidR="00F24F7A" w:rsidRPr="009E2239">
        <w:rPr>
          <w:bCs/>
          <w:smallCaps/>
        </w:rPr>
        <w:t>,</w:t>
      </w:r>
      <w:r w:rsidR="00F24F7A" w:rsidRPr="00A3696B">
        <w:rPr>
          <w:bCs/>
        </w:rPr>
        <w:t xml:space="preserve"> </w:t>
      </w:r>
      <w:r>
        <w:rPr>
          <w:bCs/>
        </w:rPr>
        <w:t xml:space="preserve">Alma Mater </w:t>
      </w:r>
      <w:proofErr w:type="spellStart"/>
      <w:r>
        <w:rPr>
          <w:bCs/>
        </w:rPr>
        <w:t>Studiorum</w:t>
      </w:r>
      <w:proofErr w:type="spellEnd"/>
      <w:r>
        <w:rPr>
          <w:bCs/>
        </w:rPr>
        <w:t xml:space="preserve"> – </w:t>
      </w:r>
      <w:r w:rsidR="00F24F7A" w:rsidRPr="00A3696B">
        <w:rPr>
          <w:bCs/>
        </w:rPr>
        <w:t>Università d</w:t>
      </w:r>
      <w:r>
        <w:rPr>
          <w:bCs/>
        </w:rPr>
        <w:t>i Bologna</w:t>
      </w:r>
      <w:r w:rsidR="00F24F7A" w:rsidRPr="00A3696B">
        <w:rPr>
          <w:bCs/>
        </w:rPr>
        <w:t xml:space="preserve">: </w:t>
      </w:r>
      <w:r w:rsidR="00F24F7A">
        <w:rPr>
          <w:bCs/>
          <w:i/>
          <w:iCs/>
        </w:rPr>
        <w:t>Letteratura ed etica civile</w:t>
      </w:r>
      <w:r w:rsidR="00F24F7A">
        <w:rPr>
          <w:bCs/>
          <w:iCs/>
        </w:rPr>
        <w:t xml:space="preserve"> </w:t>
      </w:r>
      <w:r w:rsidR="00F24F7A" w:rsidRPr="00A3696B">
        <w:rPr>
          <w:bCs/>
        </w:rPr>
        <w:t>(</w:t>
      </w:r>
      <w:r w:rsidR="00F24F7A" w:rsidRPr="00F24F7A">
        <w:rPr>
          <w:bCs/>
          <w:i/>
          <w:iCs/>
        </w:rPr>
        <w:t xml:space="preserve">Literature and </w:t>
      </w:r>
      <w:proofErr w:type="spellStart"/>
      <w:r w:rsidR="00F24F7A" w:rsidRPr="00F24F7A">
        <w:rPr>
          <w:bCs/>
          <w:i/>
          <w:iCs/>
        </w:rPr>
        <w:t>civil</w:t>
      </w:r>
      <w:proofErr w:type="spellEnd"/>
      <w:r w:rsidR="00F24F7A" w:rsidRPr="00F24F7A">
        <w:rPr>
          <w:bCs/>
          <w:i/>
          <w:iCs/>
        </w:rPr>
        <w:t xml:space="preserve"> ethics</w:t>
      </w:r>
      <w:r w:rsidR="00F24F7A" w:rsidRPr="00A3696B">
        <w:rPr>
          <w:bCs/>
          <w:iCs/>
        </w:rPr>
        <w:t>)</w:t>
      </w:r>
    </w:p>
    <w:p w14:paraId="58CA24D5" w14:textId="77777777" w:rsidR="00A3696B" w:rsidRPr="00A3696B" w:rsidRDefault="00A3696B" w:rsidP="00EF0E5D">
      <w:pPr>
        <w:spacing w:after="0" w:line="360" w:lineRule="auto"/>
        <w:jc w:val="both"/>
      </w:pPr>
    </w:p>
    <w:p w14:paraId="6AC79BC3" w14:textId="63D460FB" w:rsidR="00A53744" w:rsidRPr="0060556E" w:rsidRDefault="00E76580" w:rsidP="00EF0E5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Cs/>
          <w:lang w:val="en-US"/>
        </w:rPr>
      </w:pPr>
      <w:r w:rsidRPr="0060556E">
        <w:rPr>
          <w:bCs/>
          <w:u w:val="single"/>
          <w:lang w:val="en-US"/>
        </w:rPr>
        <w:t xml:space="preserve">Il fare, </w:t>
      </w:r>
      <w:proofErr w:type="spellStart"/>
      <w:r w:rsidRPr="0060556E">
        <w:rPr>
          <w:bCs/>
          <w:u w:val="single"/>
          <w:lang w:val="en-US"/>
        </w:rPr>
        <w:t>oggi</w:t>
      </w:r>
      <w:proofErr w:type="spellEnd"/>
      <w:r w:rsidR="0060556E" w:rsidRPr="0060556E">
        <w:rPr>
          <w:bCs/>
          <w:lang w:val="en-US"/>
        </w:rPr>
        <w:t xml:space="preserve"> </w:t>
      </w:r>
      <w:r w:rsidRPr="0060556E">
        <w:rPr>
          <w:bCs/>
          <w:lang w:val="en-US"/>
        </w:rPr>
        <w:t>(</w:t>
      </w:r>
      <w:r w:rsidR="00A53744" w:rsidRPr="0060556E">
        <w:rPr>
          <w:bCs/>
          <w:u w:val="single"/>
          <w:lang w:val="en-US"/>
        </w:rPr>
        <w:t>The doing today</w:t>
      </w:r>
      <w:r w:rsidRPr="0060556E">
        <w:rPr>
          <w:bCs/>
          <w:lang w:val="en-US"/>
        </w:rPr>
        <w:t>)</w:t>
      </w:r>
    </w:p>
    <w:p w14:paraId="7C8DA33B" w14:textId="2BE0831E" w:rsidR="00A53744" w:rsidRPr="00A17C80" w:rsidRDefault="00A53744" w:rsidP="00EF0E5D">
      <w:pPr>
        <w:spacing w:after="0" w:line="360" w:lineRule="auto"/>
        <w:jc w:val="both"/>
        <w:rPr>
          <w:bCs/>
          <w:iCs/>
        </w:rPr>
      </w:pPr>
      <w:r w:rsidRPr="009E2239">
        <w:rPr>
          <w:bCs/>
          <w:smallCaps/>
        </w:rPr>
        <w:t>Cristina Pace</w:t>
      </w:r>
      <w:r w:rsidR="00D136A3" w:rsidRPr="009E2239">
        <w:rPr>
          <w:bCs/>
          <w:smallCaps/>
        </w:rPr>
        <w:t>,</w:t>
      </w:r>
      <w:r w:rsidR="00D136A3" w:rsidRPr="00A3696B">
        <w:rPr>
          <w:bCs/>
        </w:rPr>
        <w:t xml:space="preserve"> </w:t>
      </w:r>
      <w:r w:rsidRPr="00A3696B">
        <w:rPr>
          <w:bCs/>
        </w:rPr>
        <w:t xml:space="preserve">Università </w:t>
      </w:r>
      <w:r w:rsidR="00D136A3" w:rsidRPr="00A3696B">
        <w:rPr>
          <w:bCs/>
        </w:rPr>
        <w:t xml:space="preserve">degli Studi di Roma “Tor Vergata”: </w:t>
      </w:r>
      <w:r w:rsidRPr="00A3696B">
        <w:rPr>
          <w:bCs/>
          <w:i/>
          <w:iCs/>
        </w:rPr>
        <w:t>Nuove umanità: ripensare la didattica delle</w:t>
      </w:r>
      <w:r w:rsidR="00D136A3" w:rsidRPr="00A3696B">
        <w:rPr>
          <w:bCs/>
          <w:i/>
          <w:iCs/>
        </w:rPr>
        <w:t xml:space="preserve"> lingue e letterature classiche</w:t>
      </w:r>
      <w:r w:rsidR="00A17C80">
        <w:rPr>
          <w:bCs/>
          <w:iCs/>
        </w:rPr>
        <w:t xml:space="preserve"> </w:t>
      </w:r>
      <w:r w:rsidR="00D136A3" w:rsidRPr="00A17C80">
        <w:rPr>
          <w:bCs/>
        </w:rPr>
        <w:t>(</w:t>
      </w:r>
      <w:r w:rsidRPr="00A17C80">
        <w:rPr>
          <w:bCs/>
          <w:i/>
          <w:iCs/>
        </w:rPr>
        <w:t xml:space="preserve">New </w:t>
      </w:r>
      <w:proofErr w:type="spellStart"/>
      <w:r w:rsidRPr="00A17C80">
        <w:rPr>
          <w:bCs/>
          <w:i/>
          <w:iCs/>
        </w:rPr>
        <w:t>Humanities</w:t>
      </w:r>
      <w:proofErr w:type="spellEnd"/>
      <w:r w:rsidRPr="00A17C80">
        <w:rPr>
          <w:bCs/>
          <w:i/>
          <w:iCs/>
        </w:rPr>
        <w:t xml:space="preserve">: </w:t>
      </w:r>
      <w:proofErr w:type="spellStart"/>
      <w:r w:rsidRPr="00A17C80">
        <w:rPr>
          <w:bCs/>
          <w:i/>
          <w:iCs/>
        </w:rPr>
        <w:t>Rethinking</w:t>
      </w:r>
      <w:proofErr w:type="spellEnd"/>
      <w:r w:rsidRPr="00A17C80">
        <w:rPr>
          <w:bCs/>
          <w:i/>
          <w:iCs/>
        </w:rPr>
        <w:t xml:space="preserve"> </w:t>
      </w:r>
      <w:proofErr w:type="spellStart"/>
      <w:r w:rsidRPr="00A17C80">
        <w:rPr>
          <w:bCs/>
          <w:i/>
          <w:iCs/>
        </w:rPr>
        <w:t>Classical</w:t>
      </w:r>
      <w:proofErr w:type="spellEnd"/>
      <w:r w:rsidRPr="00A17C80">
        <w:rPr>
          <w:bCs/>
          <w:i/>
          <w:iCs/>
        </w:rPr>
        <w:t xml:space="preserve"> </w:t>
      </w:r>
      <w:proofErr w:type="spellStart"/>
      <w:r w:rsidRPr="00A17C80">
        <w:rPr>
          <w:bCs/>
          <w:i/>
          <w:iCs/>
        </w:rPr>
        <w:t>Education</w:t>
      </w:r>
      <w:proofErr w:type="spellEnd"/>
      <w:r w:rsidR="00D136A3" w:rsidRPr="00A17C80">
        <w:rPr>
          <w:bCs/>
          <w:iCs/>
        </w:rPr>
        <w:t>)</w:t>
      </w:r>
    </w:p>
    <w:p w14:paraId="280D2A83" w14:textId="5AD06588" w:rsidR="00D136A3" w:rsidRDefault="00D136A3" w:rsidP="00EF0E5D">
      <w:pPr>
        <w:spacing w:after="0" w:line="360" w:lineRule="auto"/>
        <w:jc w:val="both"/>
        <w:rPr>
          <w:bCs/>
          <w:smallCaps/>
        </w:rPr>
      </w:pPr>
    </w:p>
    <w:p w14:paraId="07D3FBD6" w14:textId="4BF27C88" w:rsidR="003373E3" w:rsidRPr="003373E3" w:rsidRDefault="003373E3" w:rsidP="00EF0E5D">
      <w:pPr>
        <w:spacing w:after="0" w:line="360" w:lineRule="auto"/>
        <w:jc w:val="both"/>
        <w:rPr>
          <w:bCs/>
          <w:i/>
          <w:iCs/>
          <w:smallCaps/>
        </w:rPr>
      </w:pPr>
      <w:r w:rsidRPr="009E2239">
        <w:rPr>
          <w:bCs/>
          <w:smallCaps/>
        </w:rPr>
        <w:lastRenderedPageBreak/>
        <w:t xml:space="preserve">Marco </w:t>
      </w:r>
      <w:r>
        <w:rPr>
          <w:bCs/>
          <w:smallCaps/>
        </w:rPr>
        <w:t>Maggi</w:t>
      </w:r>
      <w:r w:rsidRPr="009E2239">
        <w:rPr>
          <w:bCs/>
          <w:smallCaps/>
        </w:rPr>
        <w:t>,</w:t>
      </w:r>
      <w:r w:rsidRPr="00A3696B">
        <w:rPr>
          <w:bCs/>
          <w:noProof/>
          <w:lang w:eastAsia="it-IT"/>
        </w:rPr>
        <w:t xml:space="preserve"> Università </w:t>
      </w:r>
      <w:r>
        <w:rPr>
          <w:bCs/>
          <w:noProof/>
          <w:lang w:eastAsia="it-IT"/>
        </w:rPr>
        <w:t>della Svizzera italiana</w:t>
      </w:r>
      <w:r w:rsidRPr="00A3696B">
        <w:rPr>
          <w:bCs/>
          <w:noProof/>
          <w:lang w:eastAsia="it-IT"/>
        </w:rPr>
        <w:t xml:space="preserve">: </w:t>
      </w:r>
      <w:r w:rsidRPr="003373E3">
        <w:rPr>
          <w:bCs/>
          <w:i/>
          <w:noProof/>
          <w:lang w:eastAsia="it-IT"/>
        </w:rPr>
        <w:t xml:space="preserve">Estendere il senso del &amp;#39;noi&amp;#39;. Le letterature comparate per un nuovo umanesimo </w:t>
      </w:r>
      <w:r w:rsidRPr="00A17C80">
        <w:rPr>
          <w:bCs/>
          <w:noProof/>
          <w:lang w:eastAsia="it-IT"/>
        </w:rPr>
        <w:t>(</w:t>
      </w:r>
      <w:r w:rsidRPr="003373E3">
        <w:rPr>
          <w:bCs/>
          <w:i/>
          <w:noProof/>
          <w:lang w:eastAsia="it-IT"/>
        </w:rPr>
        <w:t>Extending the sense of &amp;#39;we&amp;#39;. Comparative literature for a new humanism</w:t>
      </w:r>
      <w:r>
        <w:rPr>
          <w:bCs/>
          <w:iCs/>
          <w:noProof/>
          <w:lang w:eastAsia="it-IT"/>
        </w:rPr>
        <w:t>)</w:t>
      </w:r>
    </w:p>
    <w:p w14:paraId="3A7483E2" w14:textId="77777777" w:rsidR="003373E3" w:rsidRPr="009E2239" w:rsidRDefault="003373E3" w:rsidP="00EF0E5D">
      <w:pPr>
        <w:spacing w:after="0" w:line="360" w:lineRule="auto"/>
        <w:jc w:val="both"/>
        <w:rPr>
          <w:bCs/>
          <w:smallCaps/>
        </w:rPr>
      </w:pPr>
    </w:p>
    <w:p w14:paraId="6658839D" w14:textId="28ED088A" w:rsidR="00A53744" w:rsidRPr="00A17C80" w:rsidRDefault="00D136A3" w:rsidP="00EF0E5D">
      <w:pPr>
        <w:spacing w:after="0" w:line="360" w:lineRule="auto"/>
        <w:jc w:val="both"/>
        <w:rPr>
          <w:bCs/>
          <w:i/>
          <w:noProof/>
          <w:lang w:eastAsia="it-IT"/>
        </w:rPr>
      </w:pPr>
      <w:r w:rsidRPr="009E2239">
        <w:rPr>
          <w:bCs/>
          <w:smallCaps/>
        </w:rPr>
        <w:t>Marco Degiovanni,</w:t>
      </w:r>
      <w:r w:rsidRPr="00A3696B">
        <w:rPr>
          <w:bCs/>
          <w:noProof/>
          <w:lang w:eastAsia="it-IT"/>
        </w:rPr>
        <w:t xml:space="preserve"> </w:t>
      </w:r>
      <w:r w:rsidR="00A53744" w:rsidRPr="00A3696B">
        <w:rPr>
          <w:bCs/>
          <w:noProof/>
          <w:lang w:eastAsia="it-IT"/>
        </w:rPr>
        <w:t>Unive</w:t>
      </w:r>
      <w:r w:rsidRPr="00A3696B">
        <w:rPr>
          <w:bCs/>
          <w:noProof/>
          <w:lang w:eastAsia="it-IT"/>
        </w:rPr>
        <w:t>rsità Cattolica del Sacro Cuore –</w:t>
      </w:r>
      <w:r w:rsidR="00A53744" w:rsidRPr="00A3696B">
        <w:rPr>
          <w:bCs/>
          <w:noProof/>
          <w:lang w:eastAsia="it-IT"/>
        </w:rPr>
        <w:t xml:space="preserve"> S</w:t>
      </w:r>
      <w:r w:rsidRPr="00A3696B">
        <w:rPr>
          <w:bCs/>
          <w:noProof/>
          <w:lang w:eastAsia="it-IT"/>
        </w:rPr>
        <w:t xml:space="preserve">ede di Brescia: </w:t>
      </w:r>
      <w:r w:rsidR="00A53744" w:rsidRPr="00A3696B">
        <w:rPr>
          <w:bCs/>
          <w:i/>
          <w:noProof/>
          <w:lang w:eastAsia="it-IT"/>
        </w:rPr>
        <w:t>L’evoluzione recente del linguaggio matematico e la sua influenza su alcuni aspe</w:t>
      </w:r>
      <w:r w:rsidRPr="00A3696B">
        <w:rPr>
          <w:bCs/>
          <w:i/>
          <w:noProof/>
          <w:lang w:eastAsia="it-IT"/>
        </w:rPr>
        <w:t>tti della nostra vita</w:t>
      </w:r>
      <w:r w:rsidR="00A17C80">
        <w:rPr>
          <w:bCs/>
          <w:i/>
          <w:noProof/>
          <w:lang w:eastAsia="it-IT"/>
        </w:rPr>
        <w:t xml:space="preserve"> </w:t>
      </w:r>
      <w:r w:rsidRPr="00A17C80">
        <w:rPr>
          <w:bCs/>
          <w:noProof/>
          <w:lang w:eastAsia="it-IT"/>
        </w:rPr>
        <w:t>(</w:t>
      </w:r>
      <w:r w:rsidR="00A53744" w:rsidRPr="00A17C80">
        <w:rPr>
          <w:bCs/>
          <w:i/>
          <w:noProof/>
          <w:lang w:eastAsia="it-IT"/>
        </w:rPr>
        <w:t>The recent evolution of mathematical language and its influ</w:t>
      </w:r>
      <w:r w:rsidRPr="00A17C80">
        <w:rPr>
          <w:bCs/>
          <w:i/>
          <w:noProof/>
          <w:lang w:eastAsia="it-IT"/>
        </w:rPr>
        <w:t>ence on some aspect of our life</w:t>
      </w:r>
      <w:r w:rsidRPr="00A17C80">
        <w:rPr>
          <w:bCs/>
          <w:noProof/>
          <w:lang w:eastAsia="it-IT"/>
        </w:rPr>
        <w:t>)</w:t>
      </w:r>
    </w:p>
    <w:p w14:paraId="5DF3EAD3" w14:textId="77777777" w:rsidR="00A3696B" w:rsidRPr="00A17C80" w:rsidRDefault="00A3696B" w:rsidP="00EF0E5D">
      <w:pPr>
        <w:spacing w:after="0" w:line="360" w:lineRule="auto"/>
        <w:jc w:val="both"/>
        <w:rPr>
          <w:bCs/>
        </w:rPr>
      </w:pPr>
    </w:p>
    <w:p w14:paraId="01F1681C" w14:textId="3624762F" w:rsidR="00A53744" w:rsidRPr="00A17C80" w:rsidRDefault="00A53744" w:rsidP="00EF0E5D">
      <w:pPr>
        <w:spacing w:after="0" w:line="360" w:lineRule="auto"/>
        <w:jc w:val="both"/>
        <w:rPr>
          <w:bCs/>
          <w:iCs/>
        </w:rPr>
      </w:pPr>
      <w:r w:rsidRPr="009E2239">
        <w:rPr>
          <w:bCs/>
          <w:smallCaps/>
        </w:rPr>
        <w:t>Fabio Pierangeli</w:t>
      </w:r>
      <w:r w:rsidR="00D136A3" w:rsidRPr="009E2239">
        <w:rPr>
          <w:bCs/>
          <w:smallCaps/>
        </w:rPr>
        <w:t>,</w:t>
      </w:r>
      <w:r w:rsidR="00D136A3" w:rsidRPr="00A3696B">
        <w:rPr>
          <w:bCs/>
        </w:rPr>
        <w:t xml:space="preserve"> </w:t>
      </w:r>
      <w:r w:rsidRPr="00A3696B">
        <w:rPr>
          <w:bCs/>
        </w:rPr>
        <w:t xml:space="preserve">Università </w:t>
      </w:r>
      <w:r w:rsidR="00D136A3" w:rsidRPr="00A3696B">
        <w:rPr>
          <w:bCs/>
        </w:rPr>
        <w:t xml:space="preserve">degli Studi </w:t>
      </w:r>
      <w:r w:rsidRPr="00A3696B">
        <w:rPr>
          <w:bCs/>
        </w:rPr>
        <w:t>di Roma “Tor Vergata”</w:t>
      </w:r>
      <w:r w:rsidR="00D136A3" w:rsidRPr="00A3696B">
        <w:rPr>
          <w:bCs/>
        </w:rPr>
        <w:t xml:space="preserve">: </w:t>
      </w:r>
      <w:r w:rsidRPr="00A3696B">
        <w:rPr>
          <w:bCs/>
          <w:i/>
          <w:iCs/>
        </w:rPr>
        <w:t>Letteratura reclusa e fragile, voci</w:t>
      </w:r>
      <w:r w:rsidR="00D136A3" w:rsidRPr="00A3696B">
        <w:rPr>
          <w:bCs/>
          <w:i/>
          <w:iCs/>
        </w:rPr>
        <w:t xml:space="preserve"> di  esperienze e condivisione</w:t>
      </w:r>
      <w:r w:rsidR="00A17C80">
        <w:rPr>
          <w:bCs/>
          <w:iCs/>
        </w:rPr>
        <w:t xml:space="preserve"> </w:t>
      </w:r>
      <w:r w:rsidR="00D136A3" w:rsidRPr="00A17C80">
        <w:rPr>
          <w:bCs/>
        </w:rPr>
        <w:t>(</w:t>
      </w:r>
      <w:proofErr w:type="spellStart"/>
      <w:r w:rsidRPr="00A17C80">
        <w:rPr>
          <w:bCs/>
          <w:i/>
          <w:iCs/>
        </w:rPr>
        <w:t>Imprisoned</w:t>
      </w:r>
      <w:proofErr w:type="spellEnd"/>
      <w:r w:rsidRPr="00A17C80">
        <w:rPr>
          <w:bCs/>
          <w:i/>
          <w:iCs/>
        </w:rPr>
        <w:t xml:space="preserve"> and fragile literature, voices of </w:t>
      </w:r>
      <w:proofErr w:type="spellStart"/>
      <w:r w:rsidRPr="00A17C80">
        <w:rPr>
          <w:bCs/>
          <w:i/>
          <w:iCs/>
        </w:rPr>
        <w:t>experiences</w:t>
      </w:r>
      <w:proofErr w:type="spellEnd"/>
      <w:r w:rsidRPr="00A17C80">
        <w:rPr>
          <w:bCs/>
          <w:i/>
          <w:iCs/>
        </w:rPr>
        <w:t xml:space="preserve"> and sharing</w:t>
      </w:r>
      <w:r w:rsidR="00D136A3" w:rsidRPr="00A17C80">
        <w:rPr>
          <w:bCs/>
          <w:iCs/>
        </w:rPr>
        <w:t>)</w:t>
      </w:r>
    </w:p>
    <w:p w14:paraId="1F38985E" w14:textId="77777777" w:rsidR="00D136A3" w:rsidRPr="00A17C80" w:rsidRDefault="00D136A3" w:rsidP="00EF0E5D">
      <w:pPr>
        <w:spacing w:after="0" w:line="360" w:lineRule="auto"/>
        <w:jc w:val="both"/>
        <w:rPr>
          <w:bCs/>
        </w:rPr>
      </w:pPr>
    </w:p>
    <w:p w14:paraId="3F8663CD" w14:textId="036E4E88" w:rsidR="00A53744" w:rsidRPr="004C2242" w:rsidRDefault="00D136A3" w:rsidP="00EF0E5D">
      <w:pPr>
        <w:spacing w:after="0" w:line="360" w:lineRule="auto"/>
        <w:jc w:val="both"/>
        <w:rPr>
          <w:bCs/>
        </w:rPr>
      </w:pPr>
      <w:r w:rsidRPr="00906F44">
        <w:rPr>
          <w:bCs/>
          <w:u w:val="single"/>
        </w:rPr>
        <w:t>Dibattito e Conclusioni</w:t>
      </w:r>
      <w:r w:rsidR="0060556E">
        <w:rPr>
          <w:bCs/>
        </w:rPr>
        <w:t xml:space="preserve"> </w:t>
      </w:r>
      <w:r w:rsidRPr="00906F44">
        <w:rPr>
          <w:bCs/>
        </w:rPr>
        <w:t>(</w:t>
      </w:r>
      <w:proofErr w:type="spellStart"/>
      <w:r w:rsidR="00A53744" w:rsidRPr="00906F44">
        <w:rPr>
          <w:bCs/>
          <w:u w:val="single"/>
        </w:rPr>
        <w:t>Debate</w:t>
      </w:r>
      <w:proofErr w:type="spellEnd"/>
      <w:r w:rsidR="00A53744" w:rsidRPr="00906F44">
        <w:rPr>
          <w:bCs/>
          <w:u w:val="single"/>
        </w:rPr>
        <w:t xml:space="preserve"> and </w:t>
      </w:r>
      <w:proofErr w:type="spellStart"/>
      <w:r w:rsidRPr="00906F44">
        <w:rPr>
          <w:bCs/>
          <w:u w:val="single"/>
        </w:rPr>
        <w:t>Conclusions</w:t>
      </w:r>
      <w:proofErr w:type="spellEnd"/>
      <w:r w:rsidRPr="00A3696B">
        <w:rPr>
          <w:bCs/>
        </w:rPr>
        <w:t>)</w:t>
      </w:r>
    </w:p>
    <w:sectPr w:rsidR="00A53744" w:rsidRPr="004C2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4F47"/>
    <w:multiLevelType w:val="hybridMultilevel"/>
    <w:tmpl w:val="19367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C60"/>
    <w:rsid w:val="00037E4A"/>
    <w:rsid w:val="00093C60"/>
    <w:rsid w:val="002F3811"/>
    <w:rsid w:val="00323AFB"/>
    <w:rsid w:val="003373E3"/>
    <w:rsid w:val="003642A8"/>
    <w:rsid w:val="00415442"/>
    <w:rsid w:val="004C2242"/>
    <w:rsid w:val="005F4BAB"/>
    <w:rsid w:val="00602CC9"/>
    <w:rsid w:val="0060556E"/>
    <w:rsid w:val="006411E8"/>
    <w:rsid w:val="00667F09"/>
    <w:rsid w:val="006778BB"/>
    <w:rsid w:val="006B7E71"/>
    <w:rsid w:val="006E258F"/>
    <w:rsid w:val="007005A0"/>
    <w:rsid w:val="007E1D7F"/>
    <w:rsid w:val="007F3A9F"/>
    <w:rsid w:val="00846968"/>
    <w:rsid w:val="00866B53"/>
    <w:rsid w:val="00894561"/>
    <w:rsid w:val="008C48CD"/>
    <w:rsid w:val="00906F44"/>
    <w:rsid w:val="009702BA"/>
    <w:rsid w:val="009876D4"/>
    <w:rsid w:val="009E2239"/>
    <w:rsid w:val="00A17C80"/>
    <w:rsid w:val="00A237A2"/>
    <w:rsid w:val="00A262EE"/>
    <w:rsid w:val="00A3696B"/>
    <w:rsid w:val="00A53744"/>
    <w:rsid w:val="00B6025A"/>
    <w:rsid w:val="00B76793"/>
    <w:rsid w:val="00CB672C"/>
    <w:rsid w:val="00D136A3"/>
    <w:rsid w:val="00D21224"/>
    <w:rsid w:val="00DB7E45"/>
    <w:rsid w:val="00DD73F6"/>
    <w:rsid w:val="00E76580"/>
    <w:rsid w:val="00EF0E5D"/>
    <w:rsid w:val="00F020AD"/>
    <w:rsid w:val="00F02AB7"/>
    <w:rsid w:val="00F24F7A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4C47"/>
  <w15:docId w15:val="{24E8C16E-8729-4E35-B7B9-0847094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casadio</dc:creator>
  <cp:lastModifiedBy>Daniela Tondini</cp:lastModifiedBy>
  <cp:revision>28</cp:revision>
  <dcterms:created xsi:type="dcterms:W3CDTF">2021-04-23T20:22:00Z</dcterms:created>
  <dcterms:modified xsi:type="dcterms:W3CDTF">2021-07-25T13:05:00Z</dcterms:modified>
</cp:coreProperties>
</file>