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DA43" w14:textId="77777777" w:rsidR="00711A58" w:rsidRPr="00185167" w:rsidRDefault="00167434" w:rsidP="00167434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85167">
        <w:rPr>
          <w:rFonts w:ascii="Times New Roman" w:hAnsi="Times New Roman" w:cs="Times New Roman"/>
          <w:b/>
          <w:color w:val="000000" w:themeColor="text1"/>
        </w:rPr>
        <w:t>Musica:</w:t>
      </w:r>
      <w:r w:rsidRPr="00185167">
        <w:rPr>
          <w:rFonts w:ascii="Times New Roman" w:hAnsi="Times New Roman" w:cs="Times New Roman"/>
          <w:color w:val="000000" w:themeColor="text1"/>
        </w:rPr>
        <w:t xml:space="preserve"> “</w:t>
      </w:r>
      <w:r w:rsidR="00711A58" w:rsidRPr="00185167">
        <w:rPr>
          <w:rFonts w:ascii="Times New Roman" w:hAnsi="Times New Roman" w:cs="Times New Roman"/>
          <w:color w:val="000000" w:themeColor="text1"/>
        </w:rPr>
        <w:t>Riprogettare l’immateriale.</w:t>
      </w:r>
    </w:p>
    <w:p w14:paraId="0000000B" w14:textId="4C82277D" w:rsidR="00320C2D" w:rsidRPr="00185167" w:rsidRDefault="00B633BB" w:rsidP="00167434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85167">
        <w:rPr>
          <w:rFonts w:ascii="Times New Roman" w:hAnsi="Times New Roman" w:cs="Times New Roman"/>
          <w:color w:val="000000" w:themeColor="text1"/>
        </w:rPr>
        <w:t>Musica tra ricerca, sistemi educativi e terza missione</w:t>
      </w:r>
      <w:r w:rsidR="00167434" w:rsidRPr="00185167">
        <w:rPr>
          <w:rFonts w:ascii="Times New Roman" w:hAnsi="Times New Roman" w:cs="Times New Roman"/>
          <w:color w:val="000000" w:themeColor="text1"/>
        </w:rPr>
        <w:t>”</w:t>
      </w:r>
    </w:p>
    <w:p w14:paraId="207B98E2" w14:textId="3F0E1B8E" w:rsidR="00167434" w:rsidRPr="00185167" w:rsidRDefault="00167434" w:rsidP="00167434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85167">
        <w:rPr>
          <w:rFonts w:ascii="Times New Roman" w:hAnsi="Times New Roman" w:cs="Times New Roman"/>
          <w:color w:val="000000" w:themeColor="text1"/>
        </w:rPr>
        <w:t xml:space="preserve">(Coordinatori: </w:t>
      </w:r>
      <w:r w:rsidR="000232EC">
        <w:rPr>
          <w:rFonts w:ascii="Times New Roman" w:hAnsi="Times New Roman" w:cs="Times New Roman"/>
          <w:color w:val="000000" w:themeColor="text1"/>
        </w:rPr>
        <w:t>Francesca Piccone</w:t>
      </w:r>
      <w:r w:rsidRPr="0018516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0232EC">
        <w:rPr>
          <w:rFonts w:ascii="Times New Roman" w:hAnsi="Times New Roman" w:cs="Times New Roman"/>
          <w:color w:val="000000" w:themeColor="text1"/>
        </w:rPr>
        <w:t>Maica</w:t>
      </w:r>
      <w:proofErr w:type="spellEnd"/>
      <w:r w:rsidR="000232EC">
        <w:rPr>
          <w:rFonts w:ascii="Times New Roman" w:hAnsi="Times New Roman" w:cs="Times New Roman"/>
          <w:color w:val="000000" w:themeColor="text1"/>
        </w:rPr>
        <w:t xml:space="preserve"> Tassone</w:t>
      </w:r>
      <w:r w:rsidRPr="00185167">
        <w:rPr>
          <w:rFonts w:ascii="Times New Roman" w:hAnsi="Times New Roman" w:cs="Times New Roman"/>
          <w:color w:val="000000" w:themeColor="text1"/>
        </w:rPr>
        <w:t>)</w:t>
      </w:r>
    </w:p>
    <w:p w14:paraId="5FD1F956" w14:textId="77777777" w:rsidR="00711A58" w:rsidRPr="00185167" w:rsidRDefault="00167434" w:rsidP="0016743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highlight w:val="white"/>
          <w:lang w:val="en-US"/>
        </w:rPr>
      </w:pPr>
      <w:r w:rsidRPr="00185167">
        <w:rPr>
          <w:rFonts w:ascii="Times New Roman" w:hAnsi="Times New Roman" w:cs="Times New Roman"/>
          <w:b/>
          <w:color w:val="000000" w:themeColor="text1"/>
          <w:highlight w:val="white"/>
          <w:lang w:val="en-US"/>
        </w:rPr>
        <w:t>Music:</w:t>
      </w:r>
      <w:r w:rsidRPr="00185167">
        <w:rPr>
          <w:rFonts w:ascii="Times New Roman" w:hAnsi="Times New Roman" w:cs="Times New Roman"/>
          <w:color w:val="000000" w:themeColor="text1"/>
          <w:highlight w:val="white"/>
          <w:lang w:val="en-US"/>
        </w:rPr>
        <w:t xml:space="preserve"> “</w:t>
      </w:r>
      <w:r w:rsidR="00711A58" w:rsidRPr="00185167">
        <w:rPr>
          <w:rFonts w:ascii="Times New Roman" w:hAnsi="Times New Roman" w:cs="Times New Roman"/>
          <w:color w:val="000000" w:themeColor="text1"/>
          <w:highlight w:val="white"/>
          <w:lang w:val="en-US"/>
        </w:rPr>
        <w:t>Redesign the immaterial.</w:t>
      </w:r>
    </w:p>
    <w:p w14:paraId="0000000C" w14:textId="1557427E" w:rsidR="00320C2D" w:rsidRPr="00185167" w:rsidRDefault="00B633BB" w:rsidP="0016743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highlight w:val="white"/>
          <w:lang w:val="en-US"/>
        </w:rPr>
      </w:pPr>
      <w:r w:rsidRPr="00185167">
        <w:rPr>
          <w:rFonts w:ascii="Times New Roman" w:hAnsi="Times New Roman" w:cs="Times New Roman"/>
          <w:color w:val="000000" w:themeColor="text1"/>
          <w:highlight w:val="white"/>
          <w:lang w:val="en-US"/>
        </w:rPr>
        <w:t>Music between research, educational systems and the third mission</w:t>
      </w:r>
      <w:r w:rsidR="00167434" w:rsidRPr="00185167">
        <w:rPr>
          <w:rFonts w:ascii="Times New Roman" w:hAnsi="Times New Roman" w:cs="Times New Roman"/>
          <w:color w:val="000000" w:themeColor="text1"/>
          <w:highlight w:val="white"/>
          <w:lang w:val="en-US"/>
        </w:rPr>
        <w:t>”</w:t>
      </w:r>
    </w:p>
    <w:p w14:paraId="452A69CC" w14:textId="0F3F40D9" w:rsidR="00167434" w:rsidRPr="00185167" w:rsidRDefault="00167434" w:rsidP="00167434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85167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185167">
        <w:rPr>
          <w:rFonts w:ascii="Times New Roman" w:hAnsi="Times New Roman" w:cs="Times New Roman"/>
          <w:color w:val="000000" w:themeColor="text1"/>
        </w:rPr>
        <w:t>Coordinators</w:t>
      </w:r>
      <w:proofErr w:type="spellEnd"/>
      <w:r w:rsidRPr="00185167">
        <w:rPr>
          <w:rFonts w:ascii="Times New Roman" w:hAnsi="Times New Roman" w:cs="Times New Roman"/>
          <w:color w:val="000000" w:themeColor="text1"/>
        </w:rPr>
        <w:t xml:space="preserve">: </w:t>
      </w:r>
      <w:r w:rsidR="000232EC">
        <w:rPr>
          <w:rFonts w:ascii="Times New Roman" w:hAnsi="Times New Roman" w:cs="Times New Roman"/>
          <w:color w:val="000000" w:themeColor="text1"/>
        </w:rPr>
        <w:t>Francesca Piccone</w:t>
      </w:r>
      <w:r w:rsidR="000232EC" w:rsidRPr="0018516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0232EC">
        <w:rPr>
          <w:rFonts w:ascii="Times New Roman" w:hAnsi="Times New Roman" w:cs="Times New Roman"/>
          <w:color w:val="000000" w:themeColor="text1"/>
        </w:rPr>
        <w:t>Maica</w:t>
      </w:r>
      <w:proofErr w:type="spellEnd"/>
      <w:r w:rsidR="000232EC">
        <w:rPr>
          <w:rFonts w:ascii="Times New Roman" w:hAnsi="Times New Roman" w:cs="Times New Roman"/>
          <w:color w:val="000000" w:themeColor="text1"/>
        </w:rPr>
        <w:t xml:space="preserve"> Tassone</w:t>
      </w:r>
      <w:r w:rsidRPr="00185167">
        <w:rPr>
          <w:rFonts w:ascii="Times New Roman" w:hAnsi="Times New Roman" w:cs="Times New Roman"/>
          <w:color w:val="000000" w:themeColor="text1"/>
        </w:rPr>
        <w:t>)</w:t>
      </w:r>
    </w:p>
    <w:p w14:paraId="2FAE1A0E" w14:textId="75993A6A" w:rsidR="00167434" w:rsidRPr="00185167" w:rsidRDefault="00711A58" w:rsidP="0016743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highlight w:val="white"/>
        </w:rPr>
      </w:pPr>
      <w:r w:rsidRPr="00185167">
        <w:rPr>
          <w:rFonts w:ascii="Times New Roman" w:hAnsi="Times New Roman" w:cs="Times New Roman"/>
          <w:b/>
          <w:color w:val="000000" w:themeColor="text1"/>
          <w:highlight w:val="white"/>
        </w:rPr>
        <w:t>ORE: 9.00/18.00</w:t>
      </w:r>
    </w:p>
    <w:p w14:paraId="0000000D" w14:textId="0D76A67D" w:rsidR="00320C2D" w:rsidRDefault="00320C2D" w:rsidP="0016743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BDDD2EB" w14:textId="77777777" w:rsidR="00996FDC" w:rsidRDefault="00996FDC" w:rsidP="0016743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156628" w14:textId="34CD3512" w:rsidR="00A96F5C" w:rsidRPr="00185167" w:rsidRDefault="00A96F5C" w:rsidP="00A96F5C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highlight w:val="white"/>
        </w:rPr>
        <w:t>ORE</w:t>
      </w:r>
      <w:r w:rsidRPr="00185167">
        <w:rPr>
          <w:rFonts w:ascii="Times New Roman" w:hAnsi="Times New Roman" w:cs="Times New Roman"/>
          <w:b/>
          <w:color w:val="000000" w:themeColor="text1"/>
          <w:highlight w:val="white"/>
        </w:rPr>
        <w:t xml:space="preserve"> 9.00</w:t>
      </w:r>
    </w:p>
    <w:p w14:paraId="3F79BB05" w14:textId="77777777" w:rsidR="00A96F5C" w:rsidRPr="00996FDC" w:rsidRDefault="00A96F5C" w:rsidP="00DB029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00000036" w14:textId="6837398A" w:rsidR="00320C2D" w:rsidRPr="00996FDC" w:rsidRDefault="00B633BB" w:rsidP="00DB0299">
      <w:pPr>
        <w:spacing w:line="360" w:lineRule="auto"/>
        <w:jc w:val="both"/>
        <w:rPr>
          <w:rFonts w:asciiTheme="minorHAnsi" w:hAnsiTheme="minorHAnsi"/>
          <w:smallCaps/>
          <w:color w:val="000000" w:themeColor="text1"/>
        </w:rPr>
      </w:pPr>
      <w:r w:rsidRPr="00996FDC">
        <w:rPr>
          <w:rFonts w:asciiTheme="minorHAnsi" w:hAnsiTheme="minorHAnsi"/>
          <w:color w:val="000000" w:themeColor="text1"/>
          <w:u w:val="single"/>
        </w:rPr>
        <w:t>MODERA</w:t>
      </w:r>
      <w:r w:rsidRPr="00996FDC">
        <w:rPr>
          <w:rFonts w:asciiTheme="minorHAnsi" w:hAnsiTheme="minorHAnsi"/>
          <w:color w:val="000000" w:themeColor="text1"/>
        </w:rPr>
        <w:t xml:space="preserve">: </w:t>
      </w:r>
      <w:r w:rsidR="00711A58" w:rsidRPr="00996FDC">
        <w:rPr>
          <w:rFonts w:asciiTheme="minorHAnsi" w:hAnsiTheme="minorHAnsi"/>
          <w:smallCaps/>
          <w:color w:val="000000" w:themeColor="text1"/>
        </w:rPr>
        <w:t>Luca Aversano</w:t>
      </w:r>
      <w:r w:rsidR="00D44120" w:rsidRPr="00996FDC">
        <w:rPr>
          <w:rFonts w:asciiTheme="minorHAnsi" w:hAnsiTheme="minorHAnsi"/>
          <w:bCs/>
          <w:smallCaps/>
          <w:color w:val="000000" w:themeColor="text1"/>
          <w:shd w:val="clear" w:color="auto" w:fill="FFFFFF"/>
        </w:rPr>
        <w:t>,</w:t>
      </w:r>
      <w:r w:rsidR="00D44120" w:rsidRPr="00996FDC">
        <w:rPr>
          <w:rFonts w:asciiTheme="minorHAnsi" w:hAnsiTheme="minorHAnsi"/>
        </w:rPr>
        <w:t xml:space="preserve"> Università degli Studi Roma Tre</w:t>
      </w:r>
    </w:p>
    <w:p w14:paraId="00000037" w14:textId="77777777" w:rsidR="00320C2D" w:rsidRPr="00996FDC" w:rsidRDefault="00320C2D" w:rsidP="00DB0299">
      <w:pPr>
        <w:spacing w:line="360" w:lineRule="auto"/>
        <w:jc w:val="both"/>
        <w:rPr>
          <w:rFonts w:asciiTheme="minorHAnsi" w:hAnsiTheme="minorHAnsi"/>
          <w:color w:val="000000" w:themeColor="text1"/>
          <w:highlight w:val="yellow"/>
        </w:rPr>
      </w:pPr>
    </w:p>
    <w:p w14:paraId="0000003A" w14:textId="1A658B5D" w:rsidR="00320C2D" w:rsidRPr="00185167" w:rsidRDefault="002B0AD8" w:rsidP="00DB0299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highlight w:val="white"/>
        </w:rPr>
      </w:pPr>
      <w:r w:rsidRPr="00185167">
        <w:rPr>
          <w:rFonts w:asciiTheme="minorHAnsi" w:hAnsiTheme="minorHAnsi"/>
          <w:smallCaps/>
          <w:color w:val="000000" w:themeColor="text1"/>
          <w:sz w:val="22"/>
          <w:szCs w:val="22"/>
        </w:rPr>
        <w:t>Mons</w:t>
      </w:r>
      <w:r w:rsidR="00A94152" w:rsidRPr="00185167">
        <w:rPr>
          <w:rFonts w:asciiTheme="minorHAnsi" w:hAnsiTheme="minorHAnsi"/>
          <w:smallCaps/>
          <w:color w:val="000000" w:themeColor="text1"/>
          <w:sz w:val="22"/>
          <w:szCs w:val="22"/>
        </w:rPr>
        <w:t xml:space="preserve">. </w:t>
      </w:r>
      <w:hyperlink r:id="rId8">
        <w:r w:rsidR="00A94152" w:rsidRPr="00185167">
          <w:rPr>
            <w:rFonts w:asciiTheme="minorHAnsi" w:hAnsiTheme="minorHAnsi"/>
            <w:smallCaps/>
            <w:color w:val="000000" w:themeColor="text1"/>
            <w:sz w:val="22"/>
            <w:szCs w:val="22"/>
            <w:highlight w:val="white"/>
          </w:rPr>
          <w:t>Vincenzo De Gregorio</w:t>
        </w:r>
      </w:hyperlink>
      <w:r w:rsidRPr="00185167">
        <w:rPr>
          <w:rFonts w:asciiTheme="minorHAnsi" w:hAnsiTheme="minorHAnsi"/>
          <w:color w:val="000000" w:themeColor="text1"/>
          <w:sz w:val="22"/>
          <w:szCs w:val="22"/>
        </w:rPr>
        <w:t xml:space="preserve">, Pontificio Istituto di Musica Sacra – Roma: </w:t>
      </w:r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</w:rPr>
        <w:t>La musica come strumento di prevenzione e benessere nella relazione sociale</w:t>
      </w:r>
      <w:r w:rsidRPr="00185167"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Music </w:t>
      </w:r>
      <w:proofErr w:type="spellStart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as</w:t>
      </w:r>
      <w:proofErr w:type="spellEnd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 an </w:t>
      </w:r>
      <w:proofErr w:type="spellStart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instrument</w:t>
      </w:r>
      <w:proofErr w:type="spellEnd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 of </w:t>
      </w:r>
      <w:proofErr w:type="spellStart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prevention</w:t>
      </w:r>
      <w:proofErr w:type="spellEnd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 and </w:t>
      </w:r>
      <w:proofErr w:type="spellStart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well-being</w:t>
      </w:r>
      <w:proofErr w:type="spellEnd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 in the social </w:t>
      </w:r>
      <w:proofErr w:type="spellStart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relationship</w:t>
      </w:r>
      <w:proofErr w:type="spellEnd"/>
      <w:r w:rsidRPr="00185167">
        <w:rPr>
          <w:rFonts w:asciiTheme="minorHAnsi" w:hAnsiTheme="minorHAnsi"/>
          <w:color w:val="000000" w:themeColor="text1"/>
          <w:sz w:val="22"/>
          <w:szCs w:val="22"/>
          <w:highlight w:val="white"/>
        </w:rPr>
        <w:t>)</w:t>
      </w:r>
    </w:p>
    <w:p w14:paraId="0000003D" w14:textId="77777777" w:rsidR="00320C2D" w:rsidRPr="00185167" w:rsidRDefault="00320C2D" w:rsidP="00DB0299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highlight w:val="yellow"/>
        </w:rPr>
      </w:pPr>
    </w:p>
    <w:p w14:paraId="00000040" w14:textId="58E55579" w:rsidR="00320C2D" w:rsidRPr="00185167" w:rsidRDefault="00A94152" w:rsidP="007B6D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85167">
        <w:rPr>
          <w:rFonts w:asciiTheme="minorHAnsi" w:hAnsiTheme="minorHAnsi"/>
          <w:smallCaps/>
          <w:color w:val="000000" w:themeColor="text1"/>
          <w:sz w:val="22"/>
          <w:szCs w:val="22"/>
        </w:rPr>
        <w:t>Paola Besutti,</w:t>
      </w:r>
      <w:r w:rsidRPr="0018516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B6D93" w:rsidRPr="00185167">
        <w:rPr>
          <w:rFonts w:asciiTheme="minorHAnsi" w:hAnsiTheme="minorHAnsi"/>
          <w:color w:val="000000" w:themeColor="text1"/>
          <w:sz w:val="22"/>
          <w:szCs w:val="22"/>
        </w:rPr>
        <w:t xml:space="preserve">Università degli Studi di Teramo, </w:t>
      </w:r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</w:rPr>
        <w:t>Musica e terza missione nelle università italiane</w:t>
      </w:r>
      <w:r w:rsidR="007B6D93" w:rsidRPr="00185167"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</w:rPr>
        <w:t xml:space="preserve">Music and </w:t>
      </w:r>
      <w:proofErr w:type="spellStart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</w:rPr>
        <w:t>third</w:t>
      </w:r>
      <w:proofErr w:type="spellEnd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mission in </w:t>
      </w:r>
      <w:proofErr w:type="spellStart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</w:rPr>
        <w:t>Italian</w:t>
      </w:r>
      <w:proofErr w:type="spellEnd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</w:rPr>
        <w:t>universities</w:t>
      </w:r>
      <w:proofErr w:type="spellEnd"/>
      <w:r w:rsidR="007B6D93" w:rsidRPr="00185167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14:paraId="00000043" w14:textId="77777777" w:rsidR="00320C2D" w:rsidRPr="00185167" w:rsidRDefault="00320C2D" w:rsidP="00DB0299">
      <w:pPr>
        <w:spacing w:line="360" w:lineRule="auto"/>
        <w:jc w:val="both"/>
        <w:rPr>
          <w:rFonts w:asciiTheme="minorHAnsi" w:hAnsiTheme="minorHAnsi"/>
          <w:smallCaps/>
          <w:color w:val="000000" w:themeColor="text1"/>
          <w:sz w:val="22"/>
          <w:szCs w:val="22"/>
        </w:rPr>
      </w:pPr>
    </w:p>
    <w:p w14:paraId="00000046" w14:textId="1C622CCD" w:rsidR="00320C2D" w:rsidRPr="00185167" w:rsidRDefault="00B52CC9" w:rsidP="00DB0299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highlight w:val="white"/>
          <w:lang w:val="en-US"/>
        </w:rPr>
      </w:pPr>
      <w:hyperlink r:id="rId9">
        <w:r w:rsidR="00A94152" w:rsidRPr="00185167">
          <w:rPr>
            <w:rFonts w:asciiTheme="minorHAnsi" w:hAnsiTheme="minorHAnsi"/>
            <w:smallCaps/>
            <w:color w:val="000000" w:themeColor="text1"/>
            <w:sz w:val="22"/>
            <w:szCs w:val="22"/>
          </w:rPr>
          <w:t>Federico Paci</w:t>
        </w:r>
      </w:hyperlink>
      <w:r w:rsidR="00A94152" w:rsidRPr="00185167">
        <w:rPr>
          <w:rFonts w:asciiTheme="minorHAnsi" w:hAnsiTheme="minorHAnsi"/>
          <w:smallCaps/>
          <w:color w:val="000000" w:themeColor="text1"/>
          <w:sz w:val="22"/>
          <w:szCs w:val="22"/>
        </w:rPr>
        <w:t>,</w:t>
      </w:r>
      <w:r w:rsidR="00A94152" w:rsidRPr="0018516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D1F0D" w:rsidRPr="00185167">
        <w:rPr>
          <w:rFonts w:asciiTheme="minorHAnsi" w:hAnsiTheme="minorHAnsi"/>
          <w:color w:val="000000" w:themeColor="text1"/>
          <w:sz w:val="22"/>
          <w:szCs w:val="22"/>
        </w:rPr>
        <w:t xml:space="preserve">Istituto Statale Superiore di Studi Musicali e Coreutici “G. Braga”: </w:t>
      </w:r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</w:rPr>
        <w:t xml:space="preserve">Storia e storiografia della formazione musicale locale. </w:t>
      </w:r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 xml:space="preserve">Il </w:t>
      </w:r>
      <w:proofErr w:type="spellStart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ruolo</w:t>
      </w:r>
      <w:proofErr w:type="spellEnd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delle</w:t>
      </w:r>
      <w:proofErr w:type="spellEnd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bande</w:t>
      </w:r>
      <w:proofErr w:type="spellEnd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nella</w:t>
      </w:r>
      <w:proofErr w:type="spellEnd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formazione</w:t>
      </w:r>
      <w:proofErr w:type="spellEnd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culturale</w:t>
      </w:r>
      <w:proofErr w:type="spellEnd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sociale</w:t>
      </w:r>
      <w:proofErr w:type="spellEnd"/>
      <w:r w:rsidR="00AD1F0D" w:rsidRPr="0018516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(</w:t>
      </w:r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  <w:lang w:val="en-US"/>
        </w:rPr>
        <w:t>History and historiography of the local musical formation. The role of the music bands in the social cultural training</w:t>
      </w:r>
      <w:r w:rsidR="00AD1F0D" w:rsidRPr="00185167">
        <w:rPr>
          <w:rFonts w:asciiTheme="minorHAnsi" w:hAnsiTheme="minorHAnsi"/>
          <w:color w:val="000000" w:themeColor="text1"/>
          <w:sz w:val="22"/>
          <w:szCs w:val="22"/>
          <w:highlight w:val="white"/>
          <w:lang w:val="en-US"/>
        </w:rPr>
        <w:t>)</w:t>
      </w:r>
    </w:p>
    <w:p w14:paraId="00000048" w14:textId="555AEAFE" w:rsidR="00320C2D" w:rsidRPr="000C1459" w:rsidRDefault="00320C2D" w:rsidP="00DB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14:paraId="0000004D" w14:textId="07F99293" w:rsidR="00320C2D" w:rsidRPr="00185167" w:rsidRDefault="00A94152" w:rsidP="00DB0299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proofErr w:type="spellStart"/>
      <w:r w:rsidRPr="00185167">
        <w:rPr>
          <w:rFonts w:asciiTheme="minorHAnsi" w:hAnsiTheme="minorHAnsi"/>
          <w:smallCaps/>
          <w:color w:val="000000" w:themeColor="text1"/>
          <w:sz w:val="22"/>
          <w:szCs w:val="22"/>
        </w:rPr>
        <w:t>Maica</w:t>
      </w:r>
      <w:proofErr w:type="spellEnd"/>
      <w:r w:rsidRPr="00185167">
        <w:rPr>
          <w:rFonts w:asciiTheme="minorHAnsi" w:hAnsiTheme="minorHAnsi"/>
          <w:smallCaps/>
          <w:color w:val="000000" w:themeColor="text1"/>
          <w:sz w:val="22"/>
          <w:szCs w:val="22"/>
        </w:rPr>
        <w:t xml:space="preserve"> Tassone,</w:t>
      </w:r>
      <w:r w:rsidRPr="0018516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D1F0D" w:rsidRPr="00185167">
        <w:rPr>
          <w:rFonts w:asciiTheme="minorHAnsi" w:hAnsiTheme="minorHAnsi"/>
          <w:color w:val="000000" w:themeColor="text1"/>
          <w:sz w:val="22"/>
          <w:szCs w:val="22"/>
        </w:rPr>
        <w:t xml:space="preserve">Istituto Statale Superiore di Studi Musicali e Coreutici “G. Braga”: </w:t>
      </w:r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</w:rPr>
        <w:t>Riprogettare l’immateriale. Sistemi culturali, artistici e sociali nella logica dell’emergenza</w:t>
      </w:r>
      <w:r w:rsidR="00AD1F0D" w:rsidRPr="0018516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D1F0D" w:rsidRPr="00185167">
        <w:rPr>
          <w:rFonts w:asciiTheme="minorHAnsi" w:hAnsiTheme="minorHAnsi"/>
          <w:color w:val="000000" w:themeColor="text1"/>
          <w:sz w:val="22"/>
          <w:szCs w:val="22"/>
          <w:highlight w:val="white"/>
        </w:rPr>
        <w:t>(</w:t>
      </w:r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Redesign the </w:t>
      </w:r>
      <w:proofErr w:type="spellStart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immaterial</w:t>
      </w:r>
      <w:proofErr w:type="spellEnd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. </w:t>
      </w:r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  <w:lang w:val="en-US"/>
        </w:rPr>
        <w:t>Cultural, artistic and social systems in the logic of emergency</w:t>
      </w:r>
      <w:r w:rsidR="00AD1F0D" w:rsidRPr="00185167">
        <w:rPr>
          <w:rFonts w:asciiTheme="minorHAnsi" w:hAnsiTheme="minorHAnsi"/>
          <w:color w:val="000000" w:themeColor="text1"/>
          <w:sz w:val="22"/>
          <w:szCs w:val="22"/>
          <w:lang w:val="en-US"/>
        </w:rPr>
        <w:t>)</w:t>
      </w:r>
    </w:p>
    <w:p w14:paraId="33FB33CA" w14:textId="77777777" w:rsidR="00AD1F0D" w:rsidRPr="000C1459" w:rsidRDefault="00AD1F0D" w:rsidP="00DB0299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</w:pPr>
    </w:p>
    <w:p w14:paraId="289DB75B" w14:textId="77777777" w:rsidR="005558A6" w:rsidRPr="000C1459" w:rsidRDefault="005558A6" w:rsidP="00DB0299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</w:pPr>
    </w:p>
    <w:p w14:paraId="49987200" w14:textId="77777777" w:rsidR="00F17B4F" w:rsidRPr="00185167" w:rsidRDefault="00B633BB" w:rsidP="00F17B4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85167">
        <w:rPr>
          <w:rFonts w:ascii="Times New Roman" w:hAnsi="Times New Roman" w:cs="Times New Roman"/>
          <w:b/>
          <w:color w:val="000000" w:themeColor="text1"/>
        </w:rPr>
        <w:t>TAVOLA ROTONDA</w:t>
      </w:r>
    </w:p>
    <w:p w14:paraId="00000053" w14:textId="20DF27A4" w:rsidR="00320C2D" w:rsidRPr="00185167" w:rsidRDefault="00F17B4F" w:rsidP="00F17B4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85167">
        <w:rPr>
          <w:rFonts w:ascii="Times New Roman" w:hAnsi="Times New Roman" w:cs="Times New Roman"/>
          <w:b/>
          <w:color w:val="000000" w:themeColor="text1"/>
        </w:rPr>
        <w:t>ORE: 11.30/</w:t>
      </w:r>
      <w:r w:rsidR="00B633BB" w:rsidRPr="00185167">
        <w:rPr>
          <w:rFonts w:ascii="Times New Roman" w:hAnsi="Times New Roman" w:cs="Times New Roman"/>
          <w:b/>
          <w:color w:val="000000" w:themeColor="text1"/>
        </w:rPr>
        <w:t>13.00</w:t>
      </w:r>
    </w:p>
    <w:p w14:paraId="00000054" w14:textId="77777777" w:rsidR="00320C2D" w:rsidRPr="00996FDC" w:rsidRDefault="00320C2D" w:rsidP="00DB029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000057" w14:textId="2C3981A4" w:rsidR="00320C2D" w:rsidRPr="00185167" w:rsidRDefault="00A94152" w:rsidP="00DB0299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highlight w:val="yellow"/>
        </w:rPr>
      </w:pPr>
      <w:proofErr w:type="spellStart"/>
      <w:r w:rsidRPr="00185167">
        <w:rPr>
          <w:rFonts w:asciiTheme="minorHAnsi" w:hAnsiTheme="minorHAnsi"/>
          <w:smallCaps/>
          <w:color w:val="000000" w:themeColor="text1"/>
          <w:sz w:val="22"/>
          <w:szCs w:val="22"/>
        </w:rPr>
        <w:t>Tatjana</w:t>
      </w:r>
      <w:proofErr w:type="spellEnd"/>
      <w:r w:rsidRPr="00185167">
        <w:rPr>
          <w:rFonts w:asciiTheme="minorHAnsi" w:hAnsiTheme="minorHAnsi"/>
          <w:smallCaps/>
          <w:color w:val="000000" w:themeColor="text1"/>
          <w:sz w:val="22"/>
          <w:szCs w:val="22"/>
        </w:rPr>
        <w:t xml:space="preserve"> </w:t>
      </w:r>
      <w:proofErr w:type="spellStart"/>
      <w:r w:rsidRPr="00185167">
        <w:rPr>
          <w:rFonts w:asciiTheme="minorHAnsi" w:hAnsiTheme="minorHAnsi"/>
          <w:smallCaps/>
          <w:color w:val="000000" w:themeColor="text1"/>
          <w:sz w:val="22"/>
          <w:szCs w:val="22"/>
        </w:rPr>
        <w:t>Vratonjic</w:t>
      </w:r>
      <w:proofErr w:type="spellEnd"/>
      <w:r w:rsidRPr="00185167">
        <w:rPr>
          <w:rFonts w:asciiTheme="minorHAnsi" w:hAnsiTheme="minorHAnsi"/>
          <w:smallCaps/>
          <w:color w:val="000000" w:themeColor="text1"/>
          <w:sz w:val="22"/>
          <w:szCs w:val="22"/>
        </w:rPr>
        <w:t>,</w:t>
      </w:r>
      <w:r w:rsidRPr="0018516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D1F0D" w:rsidRPr="00185167">
        <w:rPr>
          <w:rFonts w:asciiTheme="minorHAnsi" w:hAnsiTheme="minorHAnsi"/>
          <w:color w:val="000000" w:themeColor="text1"/>
          <w:sz w:val="22"/>
          <w:szCs w:val="22"/>
        </w:rPr>
        <w:t xml:space="preserve">Istituto Statale Superiore di Studi Musicali e Coreutici “G. Braga”: </w:t>
      </w:r>
      <w:r w:rsidR="00AD1F0D" w:rsidRPr="00185167">
        <w:rPr>
          <w:rFonts w:asciiTheme="minorHAnsi" w:hAnsiTheme="minorHAnsi"/>
          <w:i/>
          <w:color w:val="000000" w:themeColor="text1"/>
          <w:sz w:val="22"/>
          <w:szCs w:val="22"/>
        </w:rPr>
        <w:t>B</w:t>
      </w:r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</w:rPr>
        <w:t>raga per il sociale</w:t>
      </w:r>
      <w:r w:rsidR="00AD1F0D" w:rsidRPr="00185167"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</w:rPr>
        <w:t>Braga for the social project</w:t>
      </w:r>
      <w:r w:rsidR="00AD1F0D" w:rsidRPr="00185167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14:paraId="226180D0" w14:textId="77777777" w:rsidR="00D44120" w:rsidRDefault="00A94152" w:rsidP="00AD1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185167">
        <w:rPr>
          <w:rFonts w:asciiTheme="minorHAnsi" w:hAnsiTheme="minorHAnsi"/>
          <w:smallCaps/>
          <w:color w:val="000000" w:themeColor="text1"/>
          <w:sz w:val="22"/>
          <w:szCs w:val="22"/>
        </w:rPr>
        <w:lastRenderedPageBreak/>
        <w:t>Simone Genuini,</w:t>
      </w:r>
      <w:r w:rsidRPr="0018516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D1F0D" w:rsidRPr="00185167">
        <w:rPr>
          <w:rFonts w:asciiTheme="minorHAnsi" w:hAnsiTheme="minorHAnsi"/>
          <w:color w:val="000000" w:themeColor="text1"/>
          <w:sz w:val="22"/>
          <w:szCs w:val="22"/>
        </w:rPr>
        <w:t xml:space="preserve">Istituto Statale Superiore di Studi Musicali e Coreutici “G. Braga”: </w:t>
      </w:r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</w:rPr>
        <w:t>Braga per il sociale. Il ruolo delle orchestre giovanili nella logica della terza missione</w:t>
      </w:r>
      <w:r w:rsidR="00AD1F0D" w:rsidRPr="0018516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="00AD1F0D" w:rsidRPr="00185167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Braga for the social project. </w:t>
      </w:r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  <w:lang w:val="en-US"/>
        </w:rPr>
        <w:t>The role of youth orchestras in the logic of the third mission</w:t>
      </w:r>
      <w:r w:rsidR="00AD1F0D" w:rsidRPr="00185167">
        <w:rPr>
          <w:rFonts w:asciiTheme="minorHAnsi" w:hAnsiTheme="minorHAnsi"/>
          <w:color w:val="000000" w:themeColor="text1"/>
          <w:sz w:val="22"/>
          <w:szCs w:val="22"/>
          <w:lang w:val="en-US"/>
        </w:rPr>
        <w:t>)</w:t>
      </w:r>
    </w:p>
    <w:p w14:paraId="0000005E" w14:textId="1CAFE143" w:rsidR="00320C2D" w:rsidRPr="000C1459" w:rsidRDefault="00B633BB" w:rsidP="00AD1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185167">
        <w:rPr>
          <w:rFonts w:asciiTheme="minorHAnsi" w:hAnsiTheme="minorHAnsi"/>
          <w:color w:val="000000" w:themeColor="text1"/>
          <w:sz w:val="22"/>
          <w:szCs w:val="22"/>
        </w:rPr>
        <w:fldChar w:fldCharType="begin"/>
      </w:r>
      <w:r w:rsidRPr="00185167">
        <w:rPr>
          <w:rFonts w:asciiTheme="minorHAnsi" w:hAnsiTheme="minorHAnsi"/>
          <w:color w:val="000000" w:themeColor="text1"/>
          <w:sz w:val="22"/>
          <w:szCs w:val="22"/>
          <w:lang w:val="en-US"/>
        </w:rPr>
        <w:instrText xml:space="preserve"> HYPERLINK "http://www.istitutobraga.it/docente/tatjana-vratonjic/" </w:instrText>
      </w:r>
      <w:r w:rsidRPr="00185167">
        <w:rPr>
          <w:rFonts w:asciiTheme="minorHAnsi" w:hAnsiTheme="minorHAnsi"/>
          <w:color w:val="000000" w:themeColor="text1"/>
          <w:sz w:val="22"/>
          <w:szCs w:val="22"/>
        </w:rPr>
        <w:fldChar w:fldCharType="separate"/>
      </w:r>
    </w:p>
    <w:p w14:paraId="00000063" w14:textId="3F2EA3D7" w:rsidR="00320C2D" w:rsidRPr="00185167" w:rsidRDefault="00B633BB" w:rsidP="005558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85167">
        <w:rPr>
          <w:rFonts w:asciiTheme="minorHAnsi" w:hAnsiTheme="minorHAnsi"/>
          <w:color w:val="000000" w:themeColor="text1"/>
          <w:sz w:val="22"/>
          <w:szCs w:val="22"/>
        </w:rPr>
        <w:fldChar w:fldCharType="end"/>
      </w:r>
      <w:proofErr w:type="spellStart"/>
      <w:r w:rsidR="00A94152" w:rsidRPr="00185167">
        <w:rPr>
          <w:rFonts w:asciiTheme="minorHAnsi" w:hAnsiTheme="minorHAnsi"/>
          <w:smallCaps/>
          <w:color w:val="000000" w:themeColor="text1"/>
          <w:sz w:val="22"/>
          <w:szCs w:val="22"/>
        </w:rPr>
        <w:t>simone</w:t>
      </w:r>
      <w:proofErr w:type="spellEnd"/>
      <w:r w:rsidR="00A94152" w:rsidRPr="00185167">
        <w:rPr>
          <w:rFonts w:asciiTheme="minorHAnsi" w:hAnsiTheme="minorHAnsi"/>
          <w:smallCaps/>
          <w:color w:val="000000" w:themeColor="text1"/>
          <w:sz w:val="22"/>
          <w:szCs w:val="22"/>
        </w:rPr>
        <w:t xml:space="preserve"> piccirilli,</w:t>
      </w:r>
      <w:r w:rsidR="00A94152" w:rsidRPr="0018516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AD1F0D" w:rsidRPr="00185167">
        <w:rPr>
          <w:rFonts w:asciiTheme="minorHAnsi" w:hAnsiTheme="minorHAnsi"/>
          <w:color w:val="000000" w:themeColor="text1"/>
          <w:sz w:val="22"/>
          <w:szCs w:val="22"/>
        </w:rPr>
        <w:t>Istituto Statale Superiore di Studi Musicali e Coreutici “G. Braga”:</w:t>
      </w:r>
      <w:r w:rsidR="00AD1F0D" w:rsidRPr="0018516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Pr="00185167">
        <w:rPr>
          <w:rFonts w:asciiTheme="minorHAnsi" w:hAnsiTheme="minorHAnsi"/>
          <w:i/>
          <w:color w:val="000000" w:themeColor="text1"/>
          <w:sz w:val="22"/>
          <w:szCs w:val="22"/>
        </w:rPr>
        <w:t>Braga per il sociale. Le realtà dei cori polifonici nelle case di riposo</w:t>
      </w:r>
      <w:r w:rsidR="00AD1F0D" w:rsidRPr="0018516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="00AD1F0D" w:rsidRPr="00185167">
        <w:rPr>
          <w:rFonts w:asciiTheme="minorHAnsi" w:hAnsiTheme="minorHAnsi"/>
          <w:color w:val="000000" w:themeColor="text1"/>
          <w:sz w:val="22"/>
          <w:szCs w:val="22"/>
        </w:rPr>
        <w:t>(</w:t>
      </w:r>
      <w:r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Braga for the social project. The realities of </w:t>
      </w:r>
      <w:proofErr w:type="spellStart"/>
      <w:r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polyphonic</w:t>
      </w:r>
      <w:proofErr w:type="spellEnd"/>
      <w:r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 </w:t>
      </w:r>
      <w:proofErr w:type="spellStart"/>
      <w:r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choirs</w:t>
      </w:r>
      <w:proofErr w:type="spellEnd"/>
      <w:r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 in nursing </w:t>
      </w:r>
      <w:proofErr w:type="spellStart"/>
      <w:r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homes</w:t>
      </w:r>
      <w:proofErr w:type="spellEnd"/>
      <w:r w:rsidR="00AD1F0D" w:rsidRPr="00185167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14:paraId="00000065" w14:textId="1F370DC3" w:rsidR="00320C2D" w:rsidRPr="00185167" w:rsidRDefault="00320C2D" w:rsidP="00DB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0000069" w14:textId="6CA584E9" w:rsidR="00320C2D" w:rsidRPr="00185167" w:rsidRDefault="00A94152" w:rsidP="00AD1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highlight w:val="white"/>
          <w:lang w:val="en-US"/>
        </w:rPr>
      </w:pPr>
      <w:r w:rsidRPr="00185167">
        <w:rPr>
          <w:rFonts w:asciiTheme="minorHAnsi" w:hAnsiTheme="minorHAnsi"/>
          <w:smallCaps/>
          <w:color w:val="000000" w:themeColor="text1"/>
          <w:sz w:val="22"/>
          <w:szCs w:val="22"/>
        </w:rPr>
        <w:t xml:space="preserve">Lorena </w:t>
      </w:r>
      <w:proofErr w:type="spellStart"/>
      <w:r w:rsidRPr="00185167">
        <w:rPr>
          <w:rFonts w:asciiTheme="minorHAnsi" w:hAnsiTheme="minorHAnsi"/>
          <w:smallCaps/>
          <w:color w:val="000000" w:themeColor="text1"/>
          <w:sz w:val="22"/>
          <w:szCs w:val="22"/>
        </w:rPr>
        <w:t>Ruscitti</w:t>
      </w:r>
      <w:proofErr w:type="spellEnd"/>
      <w:r w:rsidRPr="00185167">
        <w:rPr>
          <w:rFonts w:asciiTheme="minorHAnsi" w:hAnsiTheme="minorHAnsi"/>
          <w:smallCaps/>
          <w:color w:val="000000" w:themeColor="text1"/>
          <w:sz w:val="22"/>
          <w:szCs w:val="22"/>
        </w:rPr>
        <w:t>,</w:t>
      </w:r>
      <w:r w:rsidRPr="0018516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D1F0D" w:rsidRPr="00185167">
        <w:rPr>
          <w:rFonts w:asciiTheme="minorHAnsi" w:hAnsiTheme="minorHAnsi"/>
          <w:color w:val="000000" w:themeColor="text1"/>
          <w:sz w:val="22"/>
          <w:szCs w:val="22"/>
        </w:rPr>
        <w:t xml:space="preserve">Istituto Statale Superiore di Studi Musicali e Coreutici “G. Braga”: </w:t>
      </w:r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</w:rPr>
        <w:t xml:space="preserve">Braga per il sociale. </w:t>
      </w:r>
      <w:proofErr w:type="spellStart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Autismo</w:t>
      </w:r>
      <w:proofErr w:type="spellEnd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pratiche</w:t>
      </w:r>
      <w:proofErr w:type="spellEnd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musicoterapiche</w:t>
      </w:r>
      <w:proofErr w:type="spellEnd"/>
      <w:r w:rsidR="00AD1F0D" w:rsidRPr="0018516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(</w:t>
      </w:r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  <w:lang w:val="en-US"/>
        </w:rPr>
        <w:t>Braga for the social project. Autism and music therapy practices</w:t>
      </w:r>
      <w:r w:rsidR="00AD1F0D" w:rsidRPr="00185167">
        <w:rPr>
          <w:rFonts w:asciiTheme="minorHAnsi" w:hAnsiTheme="minorHAnsi"/>
          <w:color w:val="000000" w:themeColor="text1"/>
          <w:sz w:val="22"/>
          <w:szCs w:val="22"/>
          <w:highlight w:val="white"/>
          <w:lang w:val="en-US"/>
        </w:rPr>
        <w:t>)</w:t>
      </w:r>
    </w:p>
    <w:p w14:paraId="0000006D" w14:textId="77777777" w:rsidR="00320C2D" w:rsidRPr="00185167" w:rsidRDefault="00320C2D" w:rsidP="00DB0299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14:paraId="00000070" w14:textId="27ACDF66" w:rsidR="00320C2D" w:rsidRDefault="00A94152" w:rsidP="00431F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85167">
        <w:rPr>
          <w:rFonts w:asciiTheme="minorHAnsi" w:hAnsiTheme="minorHAnsi"/>
          <w:smallCaps/>
          <w:color w:val="000000" w:themeColor="text1"/>
          <w:sz w:val="22"/>
          <w:szCs w:val="22"/>
        </w:rPr>
        <w:t>Tony Fidanza,</w:t>
      </w:r>
      <w:r w:rsidRPr="0018516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D1F0D" w:rsidRPr="00185167">
        <w:rPr>
          <w:rFonts w:asciiTheme="minorHAnsi" w:hAnsiTheme="minorHAnsi"/>
          <w:color w:val="000000" w:themeColor="text1"/>
          <w:sz w:val="22"/>
          <w:szCs w:val="22"/>
        </w:rPr>
        <w:t xml:space="preserve">Istituto Statale Superiore di Studi Musicali e Coreutici “G. Braga”: </w:t>
      </w:r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</w:rPr>
        <w:t>Braga per il sociale. Musica negli istituti penitenziari</w:t>
      </w:r>
      <w:r w:rsidR="00AD1F0D" w:rsidRPr="0018516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="00AD1F0D" w:rsidRPr="00185167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Braga for the social. Music in </w:t>
      </w:r>
      <w:proofErr w:type="spellStart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prisons</w:t>
      </w:r>
      <w:proofErr w:type="spellEnd"/>
      <w:r w:rsidR="00AD1F0D" w:rsidRPr="00185167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14:paraId="2E0303E1" w14:textId="44B88E94" w:rsidR="001946BA" w:rsidRDefault="001946BA" w:rsidP="00431F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AA4D943" w14:textId="08D80EA1" w:rsidR="001946BA" w:rsidRDefault="001946BA" w:rsidP="001946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mallCaps/>
          <w:color w:val="000000" w:themeColor="text1"/>
          <w:sz w:val="22"/>
          <w:szCs w:val="22"/>
        </w:rPr>
        <w:t>Andrea Di Sabatino</w:t>
      </w:r>
      <w:r w:rsidRPr="00185167">
        <w:rPr>
          <w:rFonts w:asciiTheme="minorHAnsi" w:hAnsiTheme="minorHAnsi"/>
          <w:smallCaps/>
          <w:color w:val="000000" w:themeColor="text1"/>
          <w:sz w:val="22"/>
          <w:szCs w:val="22"/>
        </w:rPr>
        <w:t>,</w:t>
      </w:r>
      <w:r w:rsidRPr="00185167">
        <w:rPr>
          <w:rFonts w:asciiTheme="minorHAnsi" w:hAnsiTheme="minorHAnsi"/>
          <w:color w:val="000000" w:themeColor="text1"/>
          <w:sz w:val="22"/>
          <w:szCs w:val="22"/>
        </w:rPr>
        <w:t xml:space="preserve"> Istituto Statale Superiore di Studi Musicali e Coreutici “G. Braga”: </w:t>
      </w:r>
      <w:r w:rsidRPr="00185167">
        <w:rPr>
          <w:rFonts w:asciiTheme="minorHAnsi" w:hAnsiTheme="minorHAnsi"/>
          <w:i/>
          <w:color w:val="000000" w:themeColor="text1"/>
          <w:sz w:val="22"/>
          <w:szCs w:val="22"/>
        </w:rPr>
        <w:t xml:space="preserve">Braga per il sociale. </w:t>
      </w:r>
      <w:r>
        <w:rPr>
          <w:rFonts w:asciiTheme="minorHAnsi" w:hAnsiTheme="minorHAnsi"/>
          <w:i/>
          <w:color w:val="000000" w:themeColor="text1"/>
          <w:sz w:val="22"/>
          <w:szCs w:val="22"/>
        </w:rPr>
        <w:t xml:space="preserve">Il ruolo delle case famiglia </w:t>
      </w:r>
      <w:r w:rsidRPr="00185167">
        <w:rPr>
          <w:rFonts w:asciiTheme="minorHAnsi" w:hAnsiTheme="minorHAnsi"/>
          <w:color w:val="000000" w:themeColor="text1"/>
          <w:sz w:val="22"/>
          <w:szCs w:val="22"/>
        </w:rPr>
        <w:t>(</w:t>
      </w:r>
      <w:r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Braga for the social. </w:t>
      </w:r>
      <w:r>
        <w:rPr>
          <w:rFonts w:asciiTheme="minorHAnsi" w:hAnsiTheme="minorHAnsi"/>
          <w:i/>
          <w:color w:val="000000" w:themeColor="text1"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i/>
          <w:color w:val="000000" w:themeColor="text1"/>
          <w:sz w:val="22"/>
          <w:szCs w:val="22"/>
        </w:rPr>
        <w:t>role</w:t>
      </w:r>
      <w:proofErr w:type="spellEnd"/>
      <w:r>
        <w:rPr>
          <w:rFonts w:asciiTheme="minorHAnsi" w:hAnsiTheme="minorHAnsi"/>
          <w:i/>
          <w:color w:val="000000" w:themeColor="text1"/>
          <w:sz w:val="22"/>
          <w:szCs w:val="22"/>
        </w:rPr>
        <w:t xml:space="preserve"> of family </w:t>
      </w:r>
      <w:proofErr w:type="spellStart"/>
      <w:r>
        <w:rPr>
          <w:rFonts w:asciiTheme="minorHAnsi" w:hAnsiTheme="minorHAnsi"/>
          <w:i/>
          <w:color w:val="000000" w:themeColor="text1"/>
          <w:sz w:val="22"/>
          <w:szCs w:val="22"/>
        </w:rPr>
        <w:t>homes</w:t>
      </w:r>
      <w:proofErr w:type="spellEnd"/>
      <w:r w:rsidRPr="00185167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14:paraId="7742944F" w14:textId="77777777" w:rsidR="001946BA" w:rsidRPr="00185167" w:rsidRDefault="001946BA" w:rsidP="00431F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0000075" w14:textId="0AC7E857" w:rsidR="00320C2D" w:rsidRPr="00185167" w:rsidRDefault="00320C2D" w:rsidP="00DB0299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4ACC60D" w14:textId="77777777" w:rsidR="004F394B" w:rsidRPr="00185167" w:rsidRDefault="004F394B" w:rsidP="00DB0299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2290C20" w14:textId="0630E8D5" w:rsidR="00AD1F0D" w:rsidRPr="00185167" w:rsidRDefault="00AD1F0D" w:rsidP="00AD1F0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85167">
        <w:rPr>
          <w:rFonts w:ascii="Times New Roman" w:hAnsi="Times New Roman" w:cs="Times New Roman"/>
          <w:b/>
          <w:color w:val="000000" w:themeColor="text1"/>
        </w:rPr>
        <w:t>ORE: 1</w:t>
      </w:r>
      <w:r w:rsidR="005558A6">
        <w:rPr>
          <w:rFonts w:ascii="Times New Roman" w:hAnsi="Times New Roman" w:cs="Times New Roman"/>
          <w:b/>
          <w:color w:val="000000" w:themeColor="text1"/>
        </w:rPr>
        <w:t>5.00</w:t>
      </w:r>
    </w:p>
    <w:p w14:paraId="796F66D6" w14:textId="77777777" w:rsidR="000C1459" w:rsidRPr="00996FDC" w:rsidRDefault="000C1459" w:rsidP="00DB029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00000077" w14:textId="29A75D58" w:rsidR="00320C2D" w:rsidRPr="00996FDC" w:rsidRDefault="00B633BB" w:rsidP="00DB0299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996FDC">
        <w:rPr>
          <w:rFonts w:asciiTheme="minorHAnsi" w:hAnsiTheme="minorHAnsi"/>
          <w:color w:val="000000" w:themeColor="text1"/>
          <w:u w:val="single"/>
        </w:rPr>
        <w:t>MODERA</w:t>
      </w:r>
      <w:r w:rsidRPr="00996FDC">
        <w:rPr>
          <w:rFonts w:asciiTheme="minorHAnsi" w:hAnsiTheme="minorHAnsi"/>
          <w:color w:val="000000" w:themeColor="text1"/>
        </w:rPr>
        <w:t xml:space="preserve">: </w:t>
      </w:r>
      <w:r w:rsidR="00C4199F" w:rsidRPr="00996FDC">
        <w:rPr>
          <w:rFonts w:asciiTheme="minorHAnsi" w:hAnsiTheme="minorHAnsi"/>
          <w:smallCaps/>
          <w:color w:val="000000" w:themeColor="text1"/>
        </w:rPr>
        <w:t>Paola Besutti</w:t>
      </w:r>
      <w:r w:rsidR="00D44120" w:rsidRPr="00996FDC">
        <w:rPr>
          <w:rFonts w:asciiTheme="minorHAnsi" w:hAnsiTheme="minorHAnsi"/>
          <w:bCs/>
          <w:smallCaps/>
          <w:color w:val="000000" w:themeColor="text1"/>
          <w:shd w:val="clear" w:color="auto" w:fill="FFFFFF"/>
        </w:rPr>
        <w:t>,</w:t>
      </w:r>
      <w:r w:rsidR="00D44120" w:rsidRPr="00996FDC">
        <w:rPr>
          <w:rFonts w:asciiTheme="minorHAnsi" w:hAnsiTheme="minorHAnsi"/>
        </w:rPr>
        <w:t xml:space="preserve"> Università degli Studi di Teramo</w:t>
      </w:r>
    </w:p>
    <w:p w14:paraId="0000007C" w14:textId="77777777" w:rsidR="00320C2D" w:rsidRPr="00185167" w:rsidRDefault="00320C2D" w:rsidP="00DB0299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highlight w:val="white"/>
        </w:rPr>
      </w:pPr>
    </w:p>
    <w:p w14:paraId="0000007F" w14:textId="3E07A665" w:rsidR="00320C2D" w:rsidRPr="005558A6" w:rsidRDefault="005558A6" w:rsidP="00DB0299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highlight w:val="white"/>
        </w:rPr>
      </w:pPr>
      <w:r w:rsidRPr="005558A6">
        <w:rPr>
          <w:rFonts w:asciiTheme="minorHAnsi" w:hAnsiTheme="minorHAnsi"/>
          <w:smallCaps/>
          <w:color w:val="000000" w:themeColor="text1"/>
          <w:sz w:val="22"/>
          <w:szCs w:val="22"/>
        </w:rPr>
        <w:t>Luca Aversano,</w:t>
      </w:r>
      <w:r>
        <w:rPr>
          <w:rFonts w:asciiTheme="minorHAnsi" w:hAnsiTheme="minorHAnsi"/>
          <w:b/>
          <w:color w:val="000000" w:themeColor="text1"/>
          <w:sz w:val="22"/>
          <w:szCs w:val="22"/>
          <w:highlight w:val="white"/>
        </w:rPr>
        <w:t xml:space="preserve"> </w:t>
      </w:r>
      <w:r w:rsidRPr="00185167">
        <w:rPr>
          <w:rFonts w:asciiTheme="minorHAnsi" w:hAnsiTheme="minorHAnsi"/>
          <w:color w:val="000000" w:themeColor="text1"/>
          <w:sz w:val="22"/>
          <w:szCs w:val="22"/>
          <w:highlight w:val="white"/>
        </w:rPr>
        <w:t>Università d</w:t>
      </w:r>
      <w:r w:rsidR="00D50A28">
        <w:rPr>
          <w:rFonts w:asciiTheme="minorHAnsi" w:hAnsiTheme="minorHAnsi"/>
          <w:color w:val="000000" w:themeColor="text1"/>
          <w:sz w:val="22"/>
          <w:szCs w:val="22"/>
          <w:highlight w:val="white"/>
        </w:rPr>
        <w:t>egl</w:t>
      </w:r>
      <w:r w:rsidRPr="00185167">
        <w:rPr>
          <w:rFonts w:asciiTheme="minorHAnsi" w:hAnsiTheme="minorHAnsi"/>
          <w:color w:val="000000" w:themeColor="text1"/>
          <w:sz w:val="22"/>
          <w:szCs w:val="22"/>
          <w:highlight w:val="white"/>
        </w:rPr>
        <w:t>i</w:t>
      </w:r>
      <w:r w:rsidR="00D50A28">
        <w:rPr>
          <w:rFonts w:asciiTheme="minorHAnsi" w:hAnsiTheme="minorHAnsi"/>
          <w:color w:val="000000" w:themeColor="text1"/>
          <w:sz w:val="22"/>
          <w:szCs w:val="22"/>
          <w:highlight w:val="white"/>
        </w:rPr>
        <w:t xml:space="preserve"> Studi</w:t>
      </w:r>
      <w:r w:rsidRPr="00185167">
        <w:rPr>
          <w:rFonts w:asciiTheme="minorHAnsi" w:hAnsiTheme="minorHAnsi"/>
          <w:color w:val="000000" w:themeColor="text1"/>
          <w:sz w:val="22"/>
          <w:szCs w:val="22"/>
          <w:highlight w:val="white"/>
        </w:rPr>
        <w:t xml:space="preserve"> Roma Tre</w:t>
      </w:r>
      <w:r>
        <w:rPr>
          <w:rFonts w:asciiTheme="minorHAnsi" w:hAnsiTheme="minorHAnsi"/>
          <w:color w:val="000000" w:themeColor="text1"/>
          <w:sz w:val="22"/>
          <w:szCs w:val="22"/>
          <w:highlight w:val="white"/>
        </w:rPr>
        <w:t xml:space="preserve">: </w:t>
      </w:r>
      <w:r w:rsidR="00D50A28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Terza missione “ante litteram”</w:t>
      </w:r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: il caso degli orfanotrofi musicali dell'Ottocento nel Regno delle Due Sicilie</w:t>
      </w:r>
      <w:r>
        <w:rPr>
          <w:rFonts w:asciiTheme="minorHAnsi" w:hAnsiTheme="minorHAnsi"/>
          <w:color w:val="000000" w:themeColor="text1"/>
          <w:sz w:val="22"/>
          <w:szCs w:val="22"/>
          <w:highlight w:val="white"/>
        </w:rPr>
        <w:t xml:space="preserve"> (</w:t>
      </w:r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Third mission 'ante litteram': the case of the musical </w:t>
      </w:r>
      <w:proofErr w:type="spellStart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orphanages</w:t>
      </w:r>
      <w:proofErr w:type="spellEnd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 of the </w:t>
      </w:r>
      <w:proofErr w:type="spellStart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nineteenth</w:t>
      </w:r>
      <w:proofErr w:type="spellEnd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 </w:t>
      </w:r>
      <w:proofErr w:type="spellStart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cent</w:t>
      </w:r>
      <w:r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ury</w:t>
      </w:r>
      <w:proofErr w:type="spellEnd"/>
      <w:r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 in the Two </w:t>
      </w:r>
      <w:proofErr w:type="spellStart"/>
      <w:r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Sicilies</w:t>
      </w:r>
      <w:proofErr w:type="spellEnd"/>
      <w:r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 Kingdom</w:t>
      </w:r>
      <w:r>
        <w:rPr>
          <w:rFonts w:asciiTheme="minorHAnsi" w:hAnsiTheme="minorHAnsi"/>
          <w:color w:val="000000" w:themeColor="text1"/>
          <w:sz w:val="22"/>
          <w:szCs w:val="22"/>
          <w:highlight w:val="white"/>
        </w:rPr>
        <w:t>)</w:t>
      </w:r>
    </w:p>
    <w:p w14:paraId="00000082" w14:textId="4C5613BF" w:rsidR="00320C2D" w:rsidRDefault="00B633BB" w:rsidP="00DB0299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85167">
        <w:rPr>
          <w:rFonts w:asciiTheme="minorHAnsi" w:hAnsiTheme="minorHAnsi"/>
          <w:color w:val="000000" w:themeColor="text1"/>
          <w:sz w:val="22"/>
          <w:szCs w:val="22"/>
        </w:rPr>
        <w:t> </w:t>
      </w:r>
    </w:p>
    <w:p w14:paraId="1D405D62" w14:textId="799B3E48" w:rsidR="009D5B1C" w:rsidRDefault="009D5B1C" w:rsidP="00DB0299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mallCaps/>
          <w:color w:val="000000" w:themeColor="text1"/>
          <w:sz w:val="22"/>
          <w:szCs w:val="22"/>
        </w:rPr>
        <w:t>Piergiorgio Del Nunzio</w:t>
      </w:r>
      <w:r w:rsidRPr="005558A6">
        <w:rPr>
          <w:rFonts w:asciiTheme="minorHAnsi" w:hAnsiTheme="minorHAnsi"/>
          <w:smallCaps/>
          <w:color w:val="000000" w:themeColor="text1"/>
          <w:sz w:val="22"/>
          <w:szCs w:val="22"/>
        </w:rPr>
        <w:t>,</w:t>
      </w:r>
      <w:r>
        <w:rPr>
          <w:rFonts w:asciiTheme="minorHAnsi" w:hAnsiTheme="minorHAnsi"/>
          <w:b/>
          <w:color w:val="000000" w:themeColor="text1"/>
          <w:sz w:val="22"/>
          <w:szCs w:val="22"/>
          <w:highlight w:val="white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highlight w:val="white"/>
        </w:rPr>
        <w:t xml:space="preserve">Istituto Statale Superiore di Studi Musicali e Coreutici “G. Braga”: </w:t>
      </w:r>
      <w:r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Imparare un mestiere. Metodi e repertori musicali nelle istituzioni caritatevoli </w:t>
      </w:r>
      <w:r>
        <w:rPr>
          <w:rFonts w:asciiTheme="minorHAnsi" w:hAnsiTheme="minorHAnsi"/>
          <w:color w:val="000000" w:themeColor="text1"/>
          <w:sz w:val="22"/>
          <w:szCs w:val="22"/>
          <w:highlight w:val="white"/>
        </w:rPr>
        <w:t>(</w:t>
      </w:r>
      <w:r w:rsidRPr="009D5B1C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Learning a trade. Musical methods and repertoires in charitable institutions</w:t>
      </w:r>
      <w:r>
        <w:rPr>
          <w:rFonts w:asciiTheme="minorHAnsi" w:hAnsiTheme="minorHAnsi"/>
          <w:color w:val="000000" w:themeColor="text1"/>
          <w:sz w:val="22"/>
          <w:szCs w:val="22"/>
          <w:highlight w:val="white"/>
        </w:rPr>
        <w:t>)</w:t>
      </w:r>
    </w:p>
    <w:p w14:paraId="633D3491" w14:textId="77777777" w:rsidR="009D5B1C" w:rsidRPr="00185167" w:rsidRDefault="009D5B1C" w:rsidP="00DB0299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highlight w:val="white"/>
        </w:rPr>
      </w:pPr>
    </w:p>
    <w:p w14:paraId="00000085" w14:textId="212EF9F1" w:rsidR="00320C2D" w:rsidRPr="005558A6" w:rsidRDefault="005558A6" w:rsidP="005558A6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highlight w:val="cyan"/>
        </w:rPr>
      </w:pPr>
      <w:r w:rsidRPr="005558A6">
        <w:rPr>
          <w:rFonts w:asciiTheme="minorHAnsi" w:hAnsiTheme="minorHAnsi"/>
          <w:smallCaps/>
          <w:color w:val="000000" w:themeColor="text1"/>
          <w:sz w:val="22"/>
          <w:szCs w:val="22"/>
        </w:rPr>
        <w:t>Francesca Piccone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, </w:t>
      </w:r>
      <w:r w:rsidRPr="00185167">
        <w:rPr>
          <w:rFonts w:asciiTheme="minorHAnsi" w:hAnsiTheme="minorHAnsi"/>
          <w:color w:val="000000" w:themeColor="text1"/>
          <w:sz w:val="22"/>
          <w:szCs w:val="22"/>
        </w:rPr>
        <w:t xml:space="preserve">Coordinatrice scientifica </w:t>
      </w:r>
      <w:r>
        <w:rPr>
          <w:rFonts w:asciiTheme="minorHAnsi" w:hAnsiTheme="minorHAnsi"/>
          <w:color w:val="000000" w:themeColor="text1"/>
          <w:sz w:val="22"/>
          <w:szCs w:val="22"/>
        </w:rPr>
        <w:t>–</w:t>
      </w:r>
      <w:r w:rsidRPr="00185167">
        <w:rPr>
          <w:rFonts w:asciiTheme="minorHAnsi" w:hAnsiTheme="minorHAnsi"/>
          <w:color w:val="000000" w:themeColor="text1"/>
          <w:sz w:val="22"/>
          <w:szCs w:val="22"/>
        </w:rPr>
        <w:t xml:space="preserve"> Orchestra dei ragazzi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senior della Diocesi dei Marsi:</w:t>
      </w:r>
      <w:r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 </w:t>
      </w:r>
      <w:r w:rsidR="00D50A28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“</w:t>
      </w:r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L'istruzione per i poveri non deve essere un’istruzione</w:t>
      </w:r>
      <w:r w:rsidR="00D50A28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 povera”</w:t>
      </w:r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. </w:t>
      </w:r>
      <w:proofErr w:type="spellStart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  <w:lang w:val="en-US"/>
        </w:rPr>
        <w:t>Musica</w:t>
      </w:r>
      <w:proofErr w:type="spellEnd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  <w:lang w:val="en-US"/>
        </w:rPr>
        <w:t xml:space="preserve"> e </w:t>
      </w:r>
      <w:proofErr w:type="spellStart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  <w:lang w:val="en-US"/>
        </w:rPr>
        <w:t>sistemi</w:t>
      </w:r>
      <w:proofErr w:type="spellEnd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  <w:lang w:val="en-US"/>
        </w:rPr>
        <w:t xml:space="preserve"> </w:t>
      </w:r>
      <w:proofErr w:type="spellStart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  <w:lang w:val="en-US"/>
        </w:rPr>
        <w:t>educativi</w:t>
      </w:r>
      <w:proofErr w:type="spellEnd"/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  <w:lang w:val="en-US"/>
        </w:rPr>
        <w:t xml:space="preserve"> in Italia</w:t>
      </w:r>
      <w:r>
        <w:rPr>
          <w:rFonts w:asciiTheme="minorHAnsi" w:hAnsiTheme="minorHAnsi"/>
          <w:color w:val="000000" w:themeColor="text1"/>
          <w:sz w:val="22"/>
          <w:szCs w:val="22"/>
          <w:highlight w:val="white"/>
          <w:lang w:val="en-US"/>
        </w:rPr>
        <w:t xml:space="preserve"> (</w:t>
      </w:r>
      <w:r w:rsidR="00D50A28">
        <w:rPr>
          <w:rFonts w:asciiTheme="minorHAnsi" w:hAnsiTheme="minorHAnsi"/>
          <w:color w:val="000000" w:themeColor="text1"/>
          <w:sz w:val="22"/>
          <w:szCs w:val="22"/>
          <w:highlight w:val="white"/>
          <w:lang w:val="en-US"/>
        </w:rPr>
        <w:t>“</w:t>
      </w:r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  <w:lang w:val="en-US"/>
        </w:rPr>
        <w:t xml:space="preserve">Education for the poor does </w:t>
      </w:r>
      <w:r w:rsidR="00D50A28">
        <w:rPr>
          <w:rFonts w:asciiTheme="minorHAnsi" w:hAnsiTheme="minorHAnsi"/>
          <w:i/>
          <w:color w:val="000000" w:themeColor="text1"/>
          <w:sz w:val="22"/>
          <w:szCs w:val="22"/>
          <w:highlight w:val="white"/>
          <w:lang w:val="en-US"/>
        </w:rPr>
        <w:t>not have to be a poor education”</w:t>
      </w:r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  <w:lang w:val="en-US"/>
        </w:rPr>
        <w:t xml:space="preserve">. </w:t>
      </w:r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Music and educational systems in </w:t>
      </w:r>
      <w:proofErr w:type="spellStart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Italy</w:t>
      </w:r>
      <w:proofErr w:type="spellEnd"/>
      <w:r w:rsidRPr="005558A6">
        <w:rPr>
          <w:rFonts w:asciiTheme="minorHAnsi" w:hAnsiTheme="minorHAnsi"/>
          <w:color w:val="000000" w:themeColor="text1"/>
          <w:sz w:val="22"/>
          <w:szCs w:val="22"/>
          <w:highlight w:val="white"/>
        </w:rPr>
        <w:t>)</w:t>
      </w:r>
    </w:p>
    <w:p w14:paraId="0000008A" w14:textId="77777777" w:rsidR="00320C2D" w:rsidRPr="00185167" w:rsidRDefault="00B633BB" w:rsidP="00DB0299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  <w:highlight w:val="yellow"/>
        </w:rPr>
      </w:pPr>
      <w:r w:rsidRPr="00185167">
        <w:rPr>
          <w:rFonts w:asciiTheme="minorHAnsi" w:hAnsiTheme="minorHAnsi"/>
          <w:b/>
          <w:color w:val="000000" w:themeColor="text1"/>
          <w:sz w:val="22"/>
          <w:szCs w:val="22"/>
        </w:rPr>
        <w:t>  </w:t>
      </w:r>
    </w:p>
    <w:p w14:paraId="0000008D" w14:textId="7B203835" w:rsidR="00320C2D" w:rsidRPr="005558A6" w:rsidRDefault="005558A6" w:rsidP="00DB0299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5558A6">
        <w:rPr>
          <w:rFonts w:asciiTheme="minorHAnsi" w:hAnsiTheme="minorHAnsi"/>
          <w:smallCaps/>
          <w:color w:val="000000" w:themeColor="text1"/>
          <w:sz w:val="22"/>
          <w:szCs w:val="22"/>
        </w:rPr>
        <w:lastRenderedPageBreak/>
        <w:t>Veronica Tulli</w:t>
      </w:r>
      <w:r>
        <w:rPr>
          <w:rFonts w:asciiTheme="minorHAnsi" w:hAnsiTheme="minorHAnsi"/>
          <w:color w:val="000000" w:themeColor="text1"/>
          <w:sz w:val="22"/>
          <w:szCs w:val="22"/>
          <w:highlight w:val="white"/>
        </w:rPr>
        <w:t>,</w:t>
      </w:r>
      <w:r w:rsidRPr="00185167">
        <w:rPr>
          <w:rFonts w:asciiTheme="minorHAnsi" w:hAnsiTheme="minorHAnsi"/>
          <w:color w:val="000000" w:themeColor="text1"/>
          <w:sz w:val="22"/>
          <w:szCs w:val="22"/>
          <w:highlight w:val="white"/>
        </w:rPr>
        <w:t xml:space="preserve"> Roma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: </w:t>
      </w:r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Musica e solidarietà: la diocesi di Roma risponde ai giovani</w:t>
      </w:r>
      <w:r w:rsidRPr="005558A6">
        <w:rPr>
          <w:rFonts w:asciiTheme="minorHAnsi" w:hAnsiTheme="minorHAnsi"/>
          <w:color w:val="000000" w:themeColor="text1"/>
          <w:sz w:val="22"/>
          <w:szCs w:val="22"/>
          <w:highlight w:val="white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highlight w:val="white"/>
        </w:rPr>
        <w:t>(</w:t>
      </w:r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Music and </w:t>
      </w:r>
      <w:proofErr w:type="spellStart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solidarity</w:t>
      </w:r>
      <w:proofErr w:type="spellEnd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: </w:t>
      </w:r>
      <w:proofErr w:type="spellStart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Rome’s</w:t>
      </w:r>
      <w:proofErr w:type="spellEnd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 </w:t>
      </w:r>
      <w:proofErr w:type="spellStart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diocese</w:t>
      </w:r>
      <w:proofErr w:type="spellEnd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 </w:t>
      </w:r>
      <w:proofErr w:type="spellStart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meets</w:t>
      </w:r>
      <w:proofErr w:type="spellEnd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 </w:t>
      </w:r>
      <w:proofErr w:type="spellStart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young</w:t>
      </w:r>
      <w:proofErr w:type="spellEnd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 people</w:t>
      </w:r>
      <w:r>
        <w:rPr>
          <w:rFonts w:asciiTheme="minorHAnsi" w:hAnsiTheme="minorHAnsi"/>
          <w:color w:val="000000" w:themeColor="text1"/>
          <w:sz w:val="22"/>
          <w:szCs w:val="22"/>
          <w:highlight w:val="white"/>
        </w:rPr>
        <w:t>)</w:t>
      </w:r>
    </w:p>
    <w:p w14:paraId="00000090" w14:textId="77777777" w:rsidR="00320C2D" w:rsidRPr="00185167" w:rsidRDefault="00B633BB" w:rsidP="00DB0299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85167">
        <w:rPr>
          <w:rFonts w:asciiTheme="minorHAnsi" w:hAnsiTheme="minorHAnsi"/>
          <w:b/>
          <w:color w:val="000000" w:themeColor="text1"/>
          <w:sz w:val="22"/>
          <w:szCs w:val="22"/>
        </w:rPr>
        <w:t> </w:t>
      </w:r>
    </w:p>
    <w:p w14:paraId="00000093" w14:textId="1FA37FCC" w:rsidR="00320C2D" w:rsidRPr="005558A6" w:rsidRDefault="005558A6" w:rsidP="00DB0299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highlight w:val="white"/>
        </w:rPr>
      </w:pPr>
      <w:r w:rsidRPr="005558A6">
        <w:rPr>
          <w:rFonts w:asciiTheme="minorHAnsi" w:hAnsiTheme="minorHAnsi"/>
          <w:smallCaps/>
          <w:color w:val="000000" w:themeColor="text1"/>
          <w:sz w:val="22"/>
          <w:szCs w:val="22"/>
        </w:rPr>
        <w:t>Paolo Somigli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, </w:t>
      </w:r>
      <w:r w:rsidRPr="00185167">
        <w:rPr>
          <w:rFonts w:asciiTheme="minorHAnsi" w:hAnsiTheme="minorHAnsi"/>
          <w:color w:val="000000" w:themeColor="text1"/>
          <w:sz w:val="22"/>
          <w:szCs w:val="22"/>
        </w:rPr>
        <w:t xml:space="preserve">Libera </w:t>
      </w:r>
      <w:r w:rsidRPr="00185167">
        <w:rPr>
          <w:rFonts w:asciiTheme="minorHAnsi" w:hAnsiTheme="minorHAnsi"/>
          <w:color w:val="000000" w:themeColor="text1"/>
          <w:sz w:val="22"/>
          <w:szCs w:val="22"/>
          <w:highlight w:val="white"/>
        </w:rPr>
        <w:t>Università di Bolzano</w:t>
      </w:r>
      <w:r>
        <w:rPr>
          <w:rFonts w:asciiTheme="minorHAnsi" w:hAnsiTheme="minorHAnsi"/>
          <w:color w:val="000000" w:themeColor="text1"/>
          <w:sz w:val="22"/>
          <w:szCs w:val="22"/>
        </w:rPr>
        <w:t>: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</w:t>
      </w:r>
      <w:r w:rsidR="00B633BB" w:rsidRPr="00185167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Cori e bande musicali nella vita sociale dell’Alto Adige: dati e riflessioni da una ricerca sul territorio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proofErr w:type="spellStart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Choirs</w:t>
      </w:r>
      <w:proofErr w:type="spellEnd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 and </w:t>
      </w:r>
      <w:proofErr w:type="spellStart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bands</w:t>
      </w:r>
      <w:proofErr w:type="spellEnd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 in the social life of South </w:t>
      </w:r>
      <w:proofErr w:type="spellStart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Tyrol</w:t>
      </w:r>
      <w:proofErr w:type="spellEnd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: data and </w:t>
      </w:r>
      <w:proofErr w:type="spellStart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reflections</w:t>
      </w:r>
      <w:proofErr w:type="spellEnd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 from a </w:t>
      </w:r>
      <w:proofErr w:type="spellStart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research</w:t>
      </w:r>
      <w:proofErr w:type="spellEnd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 on the </w:t>
      </w:r>
      <w:proofErr w:type="spellStart"/>
      <w:r w:rsidR="00B633BB" w:rsidRPr="005558A6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territory</w:t>
      </w:r>
      <w:proofErr w:type="spellEnd"/>
      <w:r w:rsidRPr="005558A6">
        <w:rPr>
          <w:rFonts w:asciiTheme="minorHAnsi" w:hAnsiTheme="minorHAnsi"/>
          <w:color w:val="000000" w:themeColor="text1"/>
          <w:sz w:val="22"/>
          <w:szCs w:val="22"/>
          <w:highlight w:val="white"/>
        </w:rPr>
        <w:t>)</w:t>
      </w:r>
    </w:p>
    <w:p w14:paraId="1B4A57AD" w14:textId="0428CD44" w:rsidR="005B051F" w:rsidRPr="005B051F" w:rsidRDefault="005B051F" w:rsidP="005B051F">
      <w:pPr>
        <w:shd w:val="clear" w:color="auto" w:fill="FFFFFF"/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highlight w:val="white"/>
        </w:rPr>
      </w:pPr>
      <w:r w:rsidRPr="005B051F">
        <w:rPr>
          <w:rFonts w:asciiTheme="minorHAnsi" w:hAnsiTheme="minorHAnsi"/>
          <w:smallCaps/>
          <w:color w:val="000000" w:themeColor="text1"/>
          <w:sz w:val="22"/>
          <w:szCs w:val="22"/>
        </w:rPr>
        <w:t>Don Antonio Allegritti</w:t>
      </w:r>
      <w:r>
        <w:rPr>
          <w:rFonts w:asciiTheme="minorHAnsi" w:hAnsiTheme="minorHAnsi"/>
          <w:smallCaps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B051F">
        <w:rPr>
          <w:rFonts w:asciiTheme="minorHAnsi" w:hAnsiTheme="minorHAnsi"/>
          <w:color w:val="000000" w:themeColor="text1"/>
          <w:sz w:val="22"/>
          <w:szCs w:val="22"/>
        </w:rPr>
        <w:t>Pontificia Università Gregoriana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Pr="005B051F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Musica e carità intellettuale, doni immateriali</w:t>
      </w:r>
      <w:r>
        <w:rPr>
          <w:rFonts w:asciiTheme="minorHAnsi" w:hAnsiTheme="minorHAnsi"/>
          <w:iCs/>
          <w:color w:val="000000" w:themeColor="text1"/>
          <w:sz w:val="22"/>
          <w:szCs w:val="22"/>
          <w:highlight w:val="white"/>
        </w:rPr>
        <w:t xml:space="preserve"> (</w:t>
      </w:r>
      <w:r w:rsidRPr="005B051F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Music and </w:t>
      </w:r>
      <w:proofErr w:type="spellStart"/>
      <w:r w:rsidRPr="005B051F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intellectual</w:t>
      </w:r>
      <w:proofErr w:type="spellEnd"/>
      <w:r w:rsidRPr="005B051F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 charity, </w:t>
      </w:r>
      <w:proofErr w:type="spellStart"/>
      <w:r w:rsidRPr="005B051F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immaterial</w:t>
      </w:r>
      <w:proofErr w:type="spellEnd"/>
      <w:r w:rsidRPr="005B051F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 xml:space="preserve"> </w:t>
      </w:r>
      <w:proofErr w:type="spellStart"/>
      <w:r w:rsidRPr="005B051F">
        <w:rPr>
          <w:rFonts w:asciiTheme="minorHAnsi" w:hAnsiTheme="minorHAnsi"/>
          <w:i/>
          <w:color w:val="000000" w:themeColor="text1"/>
          <w:sz w:val="22"/>
          <w:szCs w:val="22"/>
          <w:highlight w:val="white"/>
        </w:rPr>
        <w:t>gifts</w:t>
      </w:r>
      <w:proofErr w:type="spellEnd"/>
      <w:r>
        <w:rPr>
          <w:rFonts w:asciiTheme="minorHAnsi" w:hAnsiTheme="minorHAnsi"/>
          <w:iCs/>
          <w:color w:val="000000" w:themeColor="text1"/>
          <w:sz w:val="22"/>
          <w:szCs w:val="22"/>
          <w:highlight w:val="white"/>
        </w:rPr>
        <w:t>)</w:t>
      </w:r>
    </w:p>
    <w:p w14:paraId="4FED5C1D" w14:textId="77777777" w:rsidR="005B051F" w:rsidRPr="00185167" w:rsidRDefault="005B051F" w:rsidP="00DB0299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000009A" w14:textId="0B3DFF22" w:rsidR="00320C2D" w:rsidRPr="00EC1FF7" w:rsidRDefault="00D50A28" w:rsidP="00DB0299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EC1FF7">
        <w:rPr>
          <w:rFonts w:asciiTheme="minorHAnsi" w:hAnsiTheme="minorHAnsi"/>
          <w:color w:val="000000" w:themeColor="text1"/>
          <w:sz w:val="22"/>
          <w:szCs w:val="22"/>
          <w:u w:val="single"/>
        </w:rPr>
        <w:t>DISCUSSIONE FINALE</w:t>
      </w:r>
    </w:p>
    <w:p w14:paraId="000000AB" w14:textId="77777777" w:rsidR="00320C2D" w:rsidRPr="00185167" w:rsidRDefault="00320C2D" w:rsidP="00DB0299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00000AC" w14:textId="77777777" w:rsidR="00320C2D" w:rsidRPr="00185167" w:rsidRDefault="00B633BB" w:rsidP="00DB0299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85167">
        <w:rPr>
          <w:rFonts w:asciiTheme="minorHAnsi" w:hAnsiTheme="minorHAnsi"/>
          <w:color w:val="000000" w:themeColor="text1"/>
          <w:sz w:val="22"/>
          <w:szCs w:val="22"/>
        </w:rPr>
        <w:t xml:space="preserve">*La partecipazione al convegno, anche per la sola giornata del 1/10, rientra nelle proposte di attività di formazione professionalizzante/aggiornamento per i docenti di ogni ordine di scuola e grado. </w:t>
      </w:r>
    </w:p>
    <w:p w14:paraId="000000AD" w14:textId="77777777" w:rsidR="00320C2D" w:rsidRPr="00185167" w:rsidRDefault="00320C2D" w:rsidP="00DB0299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00000AE" w14:textId="77777777" w:rsidR="00320C2D" w:rsidRPr="00185167" w:rsidRDefault="00B633BB" w:rsidP="00DB0299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85167">
        <w:rPr>
          <w:rFonts w:asciiTheme="minorHAnsi" w:hAnsiTheme="minorHAnsi"/>
          <w:color w:val="000000" w:themeColor="text1"/>
          <w:sz w:val="22"/>
          <w:szCs w:val="22"/>
        </w:rPr>
        <w:t xml:space="preserve">**La partecipazione al convegno (nella giornata del 1/10) da diritto all’acquisizione di n. 1 credito (CFA) agli studenti dell’Istituto Superiore Statale di Studi Musicali e Coreutici “G. Braga” – Teramo e della Facoltà di Scienze della Comunicazione dell’Università degli Studi di Teramo. </w:t>
      </w:r>
    </w:p>
    <w:p w14:paraId="000000AF" w14:textId="77777777" w:rsidR="00320C2D" w:rsidRPr="00185167" w:rsidRDefault="00320C2D" w:rsidP="00DB0299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sectPr w:rsidR="00320C2D" w:rsidRPr="00185167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5D93" w14:textId="77777777" w:rsidR="00B52CC9" w:rsidRDefault="00B52CC9">
      <w:r>
        <w:separator/>
      </w:r>
    </w:p>
  </w:endnote>
  <w:endnote w:type="continuationSeparator" w:id="0">
    <w:p w14:paraId="4ABE343D" w14:textId="77777777" w:rsidR="00B52CC9" w:rsidRDefault="00B5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77777777" w:rsidR="00320C2D" w:rsidRDefault="00B633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B3" w14:textId="77777777" w:rsidR="00320C2D" w:rsidRDefault="00320C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0" w14:textId="23A9CACD" w:rsidR="00320C2D" w:rsidRDefault="00320C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000000B1" w14:textId="77777777" w:rsidR="00320C2D" w:rsidRDefault="00320C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6B6C" w14:textId="77777777" w:rsidR="00B52CC9" w:rsidRDefault="00B52CC9">
      <w:r>
        <w:separator/>
      </w:r>
    </w:p>
  </w:footnote>
  <w:footnote w:type="continuationSeparator" w:id="0">
    <w:p w14:paraId="4E97DBC1" w14:textId="77777777" w:rsidR="00B52CC9" w:rsidRDefault="00B52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5E8E"/>
    <w:multiLevelType w:val="multilevel"/>
    <w:tmpl w:val="6346E3E8"/>
    <w:lvl w:ilvl="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C2D"/>
    <w:rsid w:val="00020A1F"/>
    <w:rsid w:val="00022F90"/>
    <w:rsid w:val="000232EC"/>
    <w:rsid w:val="000C1459"/>
    <w:rsid w:val="001340FC"/>
    <w:rsid w:val="00167434"/>
    <w:rsid w:val="00185167"/>
    <w:rsid w:val="001946BA"/>
    <w:rsid w:val="00252F4E"/>
    <w:rsid w:val="002B0AD8"/>
    <w:rsid w:val="002D33A3"/>
    <w:rsid w:val="00320C2D"/>
    <w:rsid w:val="003B0E4F"/>
    <w:rsid w:val="00431F08"/>
    <w:rsid w:val="00453FD2"/>
    <w:rsid w:val="004A799D"/>
    <w:rsid w:val="004F394B"/>
    <w:rsid w:val="005366F1"/>
    <w:rsid w:val="005558A6"/>
    <w:rsid w:val="00563B37"/>
    <w:rsid w:val="005A1C41"/>
    <w:rsid w:val="005B051F"/>
    <w:rsid w:val="006555C8"/>
    <w:rsid w:val="006C31FE"/>
    <w:rsid w:val="00711A58"/>
    <w:rsid w:val="007A7547"/>
    <w:rsid w:val="007B6D93"/>
    <w:rsid w:val="007C0420"/>
    <w:rsid w:val="007C4F64"/>
    <w:rsid w:val="00817113"/>
    <w:rsid w:val="0084772C"/>
    <w:rsid w:val="00930AC7"/>
    <w:rsid w:val="00934088"/>
    <w:rsid w:val="00954DFE"/>
    <w:rsid w:val="00996FDC"/>
    <w:rsid w:val="009D5B1C"/>
    <w:rsid w:val="00A45AD6"/>
    <w:rsid w:val="00A778FC"/>
    <w:rsid w:val="00A94152"/>
    <w:rsid w:val="00A96F5C"/>
    <w:rsid w:val="00AD1F0D"/>
    <w:rsid w:val="00B52CC9"/>
    <w:rsid w:val="00B633BB"/>
    <w:rsid w:val="00C06584"/>
    <w:rsid w:val="00C2166C"/>
    <w:rsid w:val="00C4199F"/>
    <w:rsid w:val="00C933F4"/>
    <w:rsid w:val="00D062B6"/>
    <w:rsid w:val="00D44120"/>
    <w:rsid w:val="00D50A28"/>
    <w:rsid w:val="00DB0299"/>
    <w:rsid w:val="00DC49E5"/>
    <w:rsid w:val="00E15115"/>
    <w:rsid w:val="00E80A77"/>
    <w:rsid w:val="00E87713"/>
    <w:rsid w:val="00EC1FF7"/>
    <w:rsid w:val="00F04B0E"/>
    <w:rsid w:val="00F17B4F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7E8B"/>
  <w15:docId w15:val="{8C076B01-6640-4F55-978D-5A45F325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070F9"/>
    <w:pPr>
      <w:autoSpaceDE w:val="0"/>
      <w:autoSpaceDN w:val="0"/>
      <w:adjustRightInd w:val="0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5070F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96F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B4733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4733B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E738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82A"/>
  </w:style>
  <w:style w:type="character" w:styleId="Numeropagina">
    <w:name w:val="page number"/>
    <w:basedOn w:val="Carpredefinitoparagrafo"/>
    <w:uiPriority w:val="99"/>
    <w:semiHidden/>
    <w:unhideWhenUsed/>
    <w:rsid w:val="00E7382A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E877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braga.it/docente/tatjana-vratonji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itutobraga.it/docente/tatjana-vratonjic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nFgSkbLnxTXdy3Nbi0DdBO+Sww==">AMUW2mUanxyB+z7UJjN95hP3GFDAfFKHIx0YX+V92PC60SVEHL5Xdnq0sDnX3hMMPnOPZeM1H/riokWgZRm+67tLMD/aXv1q09D7J2YYJQsk5Lmqj7qSKBI=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 TASSONE</dc:creator>
  <cp:lastModifiedBy>Daniela Tondini</cp:lastModifiedBy>
  <cp:revision>37</cp:revision>
  <dcterms:created xsi:type="dcterms:W3CDTF">2021-04-26T20:52:00Z</dcterms:created>
  <dcterms:modified xsi:type="dcterms:W3CDTF">2021-09-20T19:57:00Z</dcterms:modified>
</cp:coreProperties>
</file>