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5287" w14:textId="77777777" w:rsidR="00D543A1" w:rsidRDefault="00D543A1" w:rsidP="008326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Ricerca e cultura scientifica</w:t>
      </w:r>
      <w:r w:rsidR="002F4C37" w:rsidRPr="002F4C37">
        <w:rPr>
          <w:rFonts w:ascii="Times New Roman" w:hAnsi="Times New Roman" w:cs="Times New Roman"/>
          <w:b/>
          <w:sz w:val="24"/>
          <w:szCs w:val="24"/>
        </w:rPr>
        <w:t>:</w:t>
      </w:r>
      <w:r w:rsidR="002F4C37" w:rsidRPr="002F4C37">
        <w:rPr>
          <w:rFonts w:ascii="Times New Roman" w:hAnsi="Times New Roman" w:cs="Times New Roman"/>
          <w:sz w:val="24"/>
          <w:szCs w:val="24"/>
        </w:rPr>
        <w:t xml:space="preserve"> “</w:t>
      </w:r>
      <w:r w:rsidRPr="00D543A1">
        <w:rPr>
          <w:rFonts w:ascii="Times New Roman" w:hAnsi="Times New Roman" w:cs="Times New Roman"/>
          <w:sz w:val="24"/>
          <w:szCs w:val="24"/>
        </w:rPr>
        <w:t>Il ruolo della Ricerca Scientifica come guida intellettuale</w:t>
      </w:r>
    </w:p>
    <w:p w14:paraId="6EBC9A31" w14:textId="76FFB0A4" w:rsidR="00D543A1" w:rsidRDefault="00D543A1" w:rsidP="008326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3A1">
        <w:rPr>
          <w:rFonts w:ascii="Times New Roman" w:hAnsi="Times New Roman" w:cs="Times New Roman"/>
          <w:sz w:val="24"/>
          <w:szCs w:val="24"/>
        </w:rPr>
        <w:t>di una società responsabile e sostenibile</w:t>
      </w:r>
      <w:r w:rsidR="00A56901" w:rsidRPr="0031796A">
        <w:rPr>
          <w:rFonts w:ascii="Times New Roman" w:hAnsi="Times New Roman" w:cs="Times New Roman"/>
          <w:sz w:val="24"/>
          <w:szCs w:val="24"/>
        </w:rPr>
        <w:t>”</w:t>
      </w:r>
    </w:p>
    <w:p w14:paraId="3BD37A64" w14:textId="7ECBE27C" w:rsidR="00D543A1" w:rsidRDefault="00D543A1" w:rsidP="008326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3A1">
        <w:rPr>
          <w:rFonts w:ascii="Times New Roman" w:hAnsi="Times New Roman" w:cs="Times New Roman"/>
          <w:sz w:val="24"/>
          <w:szCs w:val="24"/>
        </w:rPr>
        <w:t xml:space="preserve">(Coordinatori: Enzo </w:t>
      </w:r>
      <w:proofErr w:type="spellStart"/>
      <w:r w:rsidRPr="00D543A1">
        <w:rPr>
          <w:rFonts w:ascii="Times New Roman" w:hAnsi="Times New Roman" w:cs="Times New Roman"/>
          <w:sz w:val="24"/>
          <w:szCs w:val="24"/>
        </w:rPr>
        <w:t>Brocato</w:t>
      </w:r>
      <w:proofErr w:type="spellEnd"/>
      <w:r w:rsidRPr="00D543A1">
        <w:rPr>
          <w:rFonts w:ascii="Times New Roman" w:hAnsi="Times New Roman" w:cs="Times New Roman"/>
          <w:sz w:val="24"/>
          <w:szCs w:val="24"/>
        </w:rPr>
        <w:t>, Vito Michele Fazio, Ezio Previtali)</w:t>
      </w:r>
    </w:p>
    <w:p w14:paraId="50FFEF82" w14:textId="4A288282" w:rsidR="00D543A1" w:rsidRPr="00A56901" w:rsidRDefault="00D543A1" w:rsidP="008326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6901">
        <w:rPr>
          <w:rFonts w:ascii="Times New Roman" w:hAnsi="Times New Roman" w:cs="Times New Roman"/>
          <w:b/>
          <w:sz w:val="24"/>
          <w:szCs w:val="24"/>
          <w:lang w:val="en-US"/>
        </w:rPr>
        <w:t>Research and Scientific Culture:</w:t>
      </w:r>
      <w:r w:rsidRPr="00A56901">
        <w:rPr>
          <w:rFonts w:ascii="Times New Roman" w:hAnsi="Times New Roman" w:cs="Times New Roman"/>
          <w:sz w:val="24"/>
          <w:szCs w:val="24"/>
          <w:lang w:val="en-US"/>
        </w:rPr>
        <w:t xml:space="preserve"> “The role of the scientific research as the intellectual guide</w:t>
      </w:r>
    </w:p>
    <w:p w14:paraId="0A3FB68A" w14:textId="192C3BD4" w:rsidR="00D543A1" w:rsidRPr="00A56901" w:rsidRDefault="00D543A1" w:rsidP="008326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6901">
        <w:rPr>
          <w:rFonts w:ascii="Times New Roman" w:hAnsi="Times New Roman" w:cs="Times New Roman"/>
          <w:sz w:val="24"/>
          <w:szCs w:val="24"/>
          <w:lang w:val="en-US"/>
        </w:rPr>
        <w:t>of a responsible and sustainable society”</w:t>
      </w:r>
    </w:p>
    <w:p w14:paraId="63DA417A" w14:textId="1D4F676E" w:rsidR="00D543A1" w:rsidRDefault="00D543A1" w:rsidP="008326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3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43A1">
        <w:rPr>
          <w:rFonts w:ascii="Times New Roman" w:hAnsi="Times New Roman" w:cs="Times New Roman"/>
          <w:sz w:val="24"/>
          <w:szCs w:val="24"/>
        </w:rPr>
        <w:t>Coordinators</w:t>
      </w:r>
      <w:proofErr w:type="spellEnd"/>
      <w:r w:rsidRPr="00D543A1">
        <w:rPr>
          <w:rFonts w:ascii="Times New Roman" w:hAnsi="Times New Roman" w:cs="Times New Roman"/>
          <w:sz w:val="24"/>
          <w:szCs w:val="24"/>
        </w:rPr>
        <w:t xml:space="preserve">: Enzo </w:t>
      </w:r>
      <w:proofErr w:type="spellStart"/>
      <w:r w:rsidRPr="00D543A1">
        <w:rPr>
          <w:rFonts w:ascii="Times New Roman" w:hAnsi="Times New Roman" w:cs="Times New Roman"/>
          <w:sz w:val="24"/>
          <w:szCs w:val="24"/>
        </w:rPr>
        <w:t>Brocato</w:t>
      </w:r>
      <w:proofErr w:type="spellEnd"/>
      <w:r w:rsidRPr="00D543A1">
        <w:rPr>
          <w:rFonts w:ascii="Times New Roman" w:hAnsi="Times New Roman" w:cs="Times New Roman"/>
          <w:sz w:val="24"/>
          <w:szCs w:val="24"/>
        </w:rPr>
        <w:t>, Vito Michele Fazio, Ezio Previtali)</w:t>
      </w:r>
    </w:p>
    <w:p w14:paraId="4A2BC457" w14:textId="322C7EBD" w:rsidR="00850237" w:rsidRPr="003166DD" w:rsidRDefault="00850237" w:rsidP="008326C6">
      <w:pPr>
        <w:shd w:val="clear" w:color="auto" w:fill="FFFFFF"/>
        <w:spacing w:after="0" w:line="360" w:lineRule="auto"/>
        <w:jc w:val="center"/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</w:pPr>
      <w:r w:rsidRPr="003166DD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ORE: 9.00/18.00</w:t>
      </w:r>
    </w:p>
    <w:p w14:paraId="78601566" w14:textId="2F96EF06" w:rsidR="007743FA" w:rsidRDefault="007743FA" w:rsidP="008326C6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eastAsia="zh-CN" w:bidi="ar"/>
        </w:rPr>
      </w:pPr>
    </w:p>
    <w:p w14:paraId="4C5C957E" w14:textId="77777777" w:rsidR="00C96464" w:rsidRDefault="00C96464" w:rsidP="008326C6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eastAsia="zh-CN" w:bidi="ar"/>
        </w:rPr>
      </w:pPr>
    </w:p>
    <w:p w14:paraId="1707D464" w14:textId="5E75EE43" w:rsidR="00A1280E" w:rsidRPr="002F4C37" w:rsidRDefault="003F1ACE" w:rsidP="00832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6DD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ORE</w:t>
      </w:r>
      <w:r w:rsidR="00A1280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9.00</w:t>
      </w:r>
    </w:p>
    <w:p w14:paraId="4844EB68" w14:textId="77777777" w:rsidR="00A1280E" w:rsidRPr="00A72710" w:rsidRDefault="00A1280E" w:rsidP="008326C6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shd w:val="clear" w:color="auto" w:fill="FFFFFF"/>
          <w:lang w:eastAsia="zh-CN" w:bidi="ar"/>
        </w:rPr>
      </w:pPr>
    </w:p>
    <w:p w14:paraId="019A172F" w14:textId="37B4FDA5" w:rsidR="00EF4BF5" w:rsidRPr="00C96464" w:rsidRDefault="007743FA" w:rsidP="008326C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96464">
        <w:rPr>
          <w:rFonts w:eastAsia="SimSun" w:cs="Times New Roman"/>
          <w:sz w:val="24"/>
          <w:szCs w:val="24"/>
          <w:u w:val="single"/>
          <w:shd w:val="clear" w:color="auto" w:fill="FFFFFF"/>
          <w:lang w:eastAsia="zh-CN" w:bidi="ar"/>
        </w:rPr>
        <w:t>MODERA</w:t>
      </w:r>
      <w:r w:rsidRPr="00C96464">
        <w:rPr>
          <w:rFonts w:eastAsia="SimSun" w:cs="Times New Roman"/>
          <w:sz w:val="24"/>
          <w:szCs w:val="24"/>
          <w:shd w:val="clear" w:color="auto" w:fill="FFFFFF"/>
          <w:lang w:eastAsia="zh-CN" w:bidi="ar"/>
        </w:rPr>
        <w:t xml:space="preserve">: </w:t>
      </w:r>
      <w:r w:rsidR="005F63F1" w:rsidRPr="005F63F1">
        <w:rPr>
          <w:rFonts w:eastAsia="SimSun" w:cs="Times New Roman"/>
          <w:smallCaps/>
          <w:sz w:val="24"/>
          <w:szCs w:val="24"/>
          <w:shd w:val="clear" w:color="auto" w:fill="FFFFFF"/>
          <w:lang w:eastAsia="zh-CN" w:bidi="ar"/>
        </w:rPr>
        <w:t xml:space="preserve">Enzo </w:t>
      </w:r>
      <w:proofErr w:type="spellStart"/>
      <w:r w:rsidR="005F63F1" w:rsidRPr="005F63F1">
        <w:rPr>
          <w:rFonts w:eastAsia="SimSun" w:cs="Times New Roman"/>
          <w:smallCaps/>
          <w:sz w:val="24"/>
          <w:szCs w:val="24"/>
          <w:shd w:val="clear" w:color="auto" w:fill="FFFFFF"/>
          <w:lang w:eastAsia="zh-CN" w:bidi="ar"/>
        </w:rPr>
        <w:t>Brocato</w:t>
      </w:r>
      <w:proofErr w:type="spellEnd"/>
      <w:r w:rsidR="005F63F1" w:rsidRPr="005F63F1">
        <w:rPr>
          <w:rFonts w:eastAsia="SimSun" w:cs="Times New Roman"/>
          <w:smallCaps/>
          <w:sz w:val="24"/>
          <w:szCs w:val="24"/>
          <w:shd w:val="clear" w:color="auto" w:fill="FFFFFF"/>
          <w:lang w:eastAsia="zh-CN" w:bidi="ar"/>
        </w:rPr>
        <w:t>, INAF-Osservatorio Astronomico d’Abruzzo</w:t>
      </w:r>
    </w:p>
    <w:p w14:paraId="226BD17A" w14:textId="77777777" w:rsidR="00A1280E" w:rsidRPr="005C31EB" w:rsidRDefault="00A1280E" w:rsidP="008326C6">
      <w:pPr>
        <w:spacing w:after="0" w:line="360" w:lineRule="auto"/>
        <w:jc w:val="both"/>
        <w:rPr>
          <w:rFonts w:eastAsia="SimSun" w:cstheme="minorHAnsi"/>
          <w:smallCaps/>
          <w:shd w:val="clear" w:color="auto" w:fill="FFFFFF"/>
          <w:lang w:eastAsia="zh-CN" w:bidi="ar"/>
        </w:rPr>
      </w:pPr>
    </w:p>
    <w:p w14:paraId="101B6C25" w14:textId="77777777" w:rsidR="00AA51AA" w:rsidRPr="005F63F1" w:rsidRDefault="00AA51AA" w:rsidP="00AA51AA">
      <w:pPr>
        <w:spacing w:after="0" w:line="360" w:lineRule="auto"/>
        <w:jc w:val="both"/>
        <w:rPr>
          <w:rFonts w:cstheme="minorHAnsi"/>
          <w:color w:val="000000"/>
        </w:rPr>
      </w:pPr>
      <w:r w:rsidRPr="005C31EB">
        <w:rPr>
          <w:rFonts w:eastAsia="SimSun" w:cstheme="minorHAnsi"/>
          <w:bCs/>
          <w:smallCaps/>
          <w:shd w:val="clear" w:color="auto" w:fill="FFFFFF"/>
          <w:lang w:eastAsia="zh-CN" w:bidi="ar"/>
        </w:rPr>
        <w:t>Gioacchino Ranucci,</w:t>
      </w:r>
      <w:r w:rsidRPr="005C31EB">
        <w:rPr>
          <w:rFonts w:eastAsia="SimSun" w:cstheme="minorHAnsi"/>
          <w:smallCaps/>
          <w:shd w:val="clear" w:color="auto" w:fill="FFFFFF"/>
          <w:lang w:eastAsia="zh-CN" w:bidi="ar"/>
        </w:rPr>
        <w:t xml:space="preserve"> </w:t>
      </w:r>
      <w:r w:rsidRPr="005C31EB">
        <w:rPr>
          <w:rFonts w:eastAsia="Times New Roman" w:cstheme="minorHAnsi"/>
          <w:lang w:eastAsia="it-IT"/>
        </w:rPr>
        <w:t>Istituto Nazionale di Fisica Nucleare (INFN)</w:t>
      </w:r>
      <w:r w:rsidRPr="005C31EB">
        <w:rPr>
          <w:rFonts w:cstheme="minorHAnsi"/>
          <w:color w:val="000000"/>
        </w:rPr>
        <w:t>:</w:t>
      </w:r>
      <w:r w:rsidRPr="005C31EB">
        <w:rPr>
          <w:rFonts w:cstheme="minorHAnsi"/>
          <w:b/>
          <w:bCs/>
          <w:color w:val="000000"/>
        </w:rPr>
        <w:t xml:space="preserve"> </w:t>
      </w:r>
      <w:r w:rsidRPr="005C31EB">
        <w:rPr>
          <w:rFonts w:eastAsia="Times New Roman" w:cstheme="minorHAnsi"/>
          <w:i/>
          <w:lang w:eastAsia="it-IT"/>
        </w:rPr>
        <w:t xml:space="preserve">La cooperazione scientifica di mondi apparentemente distanti: l’esperimento JUNO in Cina esempio di feconda sintesi intellettuale di esperienze </w:t>
      </w:r>
      <w:r w:rsidRPr="005F63F1">
        <w:rPr>
          <w:rFonts w:eastAsia="Times New Roman" w:cstheme="minorHAnsi"/>
          <w:i/>
          <w:lang w:eastAsia="it-IT"/>
        </w:rPr>
        <w:t>diverse e fisicamente lontane, ma connotate da profonda complementarietà culturale</w:t>
      </w:r>
      <w:r w:rsidRPr="005F63F1">
        <w:rPr>
          <w:rFonts w:cstheme="minorHAnsi"/>
          <w:bCs/>
          <w:i/>
          <w:iCs/>
          <w:color w:val="000000"/>
        </w:rPr>
        <w:t xml:space="preserve"> </w:t>
      </w:r>
      <w:r w:rsidRPr="005F63F1">
        <w:rPr>
          <w:rFonts w:cstheme="minorHAnsi"/>
          <w:bCs/>
          <w:color w:val="000000"/>
        </w:rPr>
        <w:t>(</w:t>
      </w:r>
      <w:r w:rsidRPr="005F63F1">
        <w:rPr>
          <w:rFonts w:eastAsia="Times New Roman" w:cstheme="minorHAnsi"/>
          <w:i/>
          <w:lang w:eastAsia="it-IT"/>
        </w:rPr>
        <w:t xml:space="preserve">Scientific </w:t>
      </w:r>
      <w:proofErr w:type="spellStart"/>
      <w:r w:rsidRPr="005F63F1">
        <w:rPr>
          <w:rFonts w:eastAsia="Times New Roman" w:cstheme="minorHAnsi"/>
          <w:i/>
          <w:lang w:eastAsia="it-IT"/>
        </w:rPr>
        <w:t>cooperation</w:t>
      </w:r>
      <w:proofErr w:type="spellEnd"/>
      <w:r w:rsidRPr="005F63F1">
        <w:rPr>
          <w:rFonts w:eastAsia="Times New Roman" w:cstheme="minorHAnsi"/>
          <w:i/>
          <w:lang w:eastAsia="it-IT"/>
        </w:rPr>
        <w:t xml:space="preserve"> from </w:t>
      </w:r>
      <w:proofErr w:type="spellStart"/>
      <w:r w:rsidRPr="005F63F1">
        <w:rPr>
          <w:rFonts w:eastAsia="Times New Roman" w:cstheme="minorHAnsi"/>
          <w:i/>
          <w:lang w:eastAsia="it-IT"/>
        </w:rPr>
        <w:t>apparently</w:t>
      </w:r>
      <w:proofErr w:type="spellEnd"/>
      <w:r w:rsidRPr="005F63F1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5F63F1">
        <w:rPr>
          <w:rFonts w:eastAsia="Times New Roman" w:cstheme="minorHAnsi"/>
          <w:i/>
          <w:lang w:eastAsia="it-IT"/>
        </w:rPr>
        <w:t>distant</w:t>
      </w:r>
      <w:proofErr w:type="spellEnd"/>
      <w:r w:rsidRPr="005F63F1">
        <w:rPr>
          <w:rFonts w:eastAsia="Times New Roman" w:cstheme="minorHAnsi"/>
          <w:i/>
          <w:lang w:eastAsia="it-IT"/>
        </w:rPr>
        <w:t xml:space="preserve"> worlds: the JUNO </w:t>
      </w:r>
      <w:proofErr w:type="spellStart"/>
      <w:r w:rsidRPr="005F63F1">
        <w:rPr>
          <w:rFonts w:eastAsia="Times New Roman" w:cstheme="minorHAnsi"/>
          <w:i/>
          <w:lang w:eastAsia="it-IT"/>
        </w:rPr>
        <w:t>experiment</w:t>
      </w:r>
      <w:proofErr w:type="spellEnd"/>
      <w:r w:rsidRPr="005F63F1">
        <w:rPr>
          <w:rFonts w:eastAsia="Times New Roman" w:cstheme="minorHAnsi"/>
          <w:i/>
          <w:lang w:eastAsia="it-IT"/>
        </w:rPr>
        <w:t xml:space="preserve"> in China, an </w:t>
      </w:r>
      <w:proofErr w:type="spellStart"/>
      <w:r w:rsidRPr="005F63F1">
        <w:rPr>
          <w:rFonts w:eastAsia="Times New Roman" w:cstheme="minorHAnsi"/>
          <w:i/>
          <w:lang w:eastAsia="it-IT"/>
        </w:rPr>
        <w:t>example</w:t>
      </w:r>
      <w:proofErr w:type="spellEnd"/>
      <w:r w:rsidRPr="005F63F1">
        <w:rPr>
          <w:rFonts w:eastAsia="Times New Roman" w:cstheme="minorHAnsi"/>
          <w:i/>
          <w:lang w:eastAsia="it-IT"/>
        </w:rPr>
        <w:t xml:space="preserve"> of a </w:t>
      </w:r>
      <w:proofErr w:type="spellStart"/>
      <w:r w:rsidRPr="005F63F1">
        <w:rPr>
          <w:rFonts w:eastAsia="Times New Roman" w:cstheme="minorHAnsi"/>
          <w:i/>
          <w:lang w:eastAsia="it-IT"/>
        </w:rPr>
        <w:t>fruitful</w:t>
      </w:r>
      <w:proofErr w:type="spellEnd"/>
      <w:r w:rsidRPr="005F63F1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5F63F1">
        <w:rPr>
          <w:rFonts w:eastAsia="Times New Roman" w:cstheme="minorHAnsi"/>
          <w:i/>
          <w:lang w:eastAsia="it-IT"/>
        </w:rPr>
        <w:t>intellectual</w:t>
      </w:r>
      <w:proofErr w:type="spellEnd"/>
      <w:r w:rsidRPr="005F63F1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5F63F1">
        <w:rPr>
          <w:rFonts w:eastAsia="Times New Roman" w:cstheme="minorHAnsi"/>
          <w:i/>
          <w:lang w:eastAsia="it-IT"/>
        </w:rPr>
        <w:t>synthesis</w:t>
      </w:r>
      <w:proofErr w:type="spellEnd"/>
      <w:r w:rsidRPr="005F63F1">
        <w:rPr>
          <w:rFonts w:eastAsia="Times New Roman" w:cstheme="minorHAnsi"/>
          <w:i/>
          <w:lang w:eastAsia="it-IT"/>
        </w:rPr>
        <w:t xml:space="preserve"> of </w:t>
      </w:r>
      <w:proofErr w:type="spellStart"/>
      <w:r w:rsidRPr="005F63F1">
        <w:rPr>
          <w:rFonts w:eastAsia="Times New Roman" w:cstheme="minorHAnsi"/>
          <w:i/>
          <w:lang w:eastAsia="it-IT"/>
        </w:rPr>
        <w:t>different</w:t>
      </w:r>
      <w:proofErr w:type="spellEnd"/>
      <w:r w:rsidRPr="005F63F1">
        <w:rPr>
          <w:rFonts w:eastAsia="Times New Roman" w:cstheme="minorHAnsi"/>
          <w:i/>
          <w:lang w:eastAsia="it-IT"/>
        </w:rPr>
        <w:t xml:space="preserve"> and </w:t>
      </w:r>
      <w:proofErr w:type="spellStart"/>
      <w:r w:rsidRPr="005F63F1">
        <w:rPr>
          <w:rFonts w:eastAsia="Times New Roman" w:cstheme="minorHAnsi"/>
          <w:i/>
          <w:lang w:eastAsia="it-IT"/>
        </w:rPr>
        <w:t>physically</w:t>
      </w:r>
      <w:proofErr w:type="spellEnd"/>
      <w:r w:rsidRPr="005F63F1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5F63F1">
        <w:rPr>
          <w:rFonts w:eastAsia="Times New Roman" w:cstheme="minorHAnsi"/>
          <w:i/>
          <w:lang w:eastAsia="it-IT"/>
        </w:rPr>
        <w:t>distant</w:t>
      </w:r>
      <w:proofErr w:type="spellEnd"/>
      <w:r w:rsidRPr="005F63F1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5F63F1">
        <w:rPr>
          <w:rFonts w:eastAsia="Times New Roman" w:cstheme="minorHAnsi"/>
          <w:i/>
          <w:lang w:eastAsia="it-IT"/>
        </w:rPr>
        <w:t>experiences</w:t>
      </w:r>
      <w:proofErr w:type="spellEnd"/>
      <w:r w:rsidRPr="005F63F1">
        <w:rPr>
          <w:rFonts w:eastAsia="Times New Roman" w:cstheme="minorHAnsi"/>
          <w:i/>
          <w:lang w:eastAsia="it-IT"/>
        </w:rPr>
        <w:t xml:space="preserve">, </w:t>
      </w:r>
      <w:proofErr w:type="spellStart"/>
      <w:r w:rsidRPr="005F63F1">
        <w:rPr>
          <w:rFonts w:eastAsia="Times New Roman" w:cstheme="minorHAnsi"/>
          <w:i/>
          <w:lang w:eastAsia="it-IT"/>
        </w:rPr>
        <w:t>but</w:t>
      </w:r>
      <w:proofErr w:type="spellEnd"/>
      <w:r w:rsidRPr="005F63F1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5F63F1">
        <w:rPr>
          <w:rFonts w:eastAsia="Times New Roman" w:cstheme="minorHAnsi"/>
          <w:i/>
          <w:lang w:eastAsia="it-IT"/>
        </w:rPr>
        <w:t>characterized</w:t>
      </w:r>
      <w:proofErr w:type="spellEnd"/>
      <w:r w:rsidRPr="005F63F1">
        <w:rPr>
          <w:rFonts w:eastAsia="Times New Roman" w:cstheme="minorHAnsi"/>
          <w:i/>
          <w:lang w:eastAsia="it-IT"/>
        </w:rPr>
        <w:t xml:space="preserve"> by </w:t>
      </w:r>
      <w:proofErr w:type="spellStart"/>
      <w:r w:rsidRPr="005F63F1">
        <w:rPr>
          <w:rFonts w:eastAsia="Times New Roman" w:cstheme="minorHAnsi"/>
          <w:i/>
          <w:lang w:eastAsia="it-IT"/>
        </w:rPr>
        <w:t>profound</w:t>
      </w:r>
      <w:proofErr w:type="spellEnd"/>
      <w:r w:rsidRPr="005F63F1">
        <w:rPr>
          <w:rFonts w:eastAsia="Times New Roman" w:cstheme="minorHAnsi"/>
          <w:i/>
          <w:lang w:eastAsia="it-IT"/>
        </w:rPr>
        <w:t xml:space="preserve"> cultural </w:t>
      </w:r>
      <w:proofErr w:type="spellStart"/>
      <w:r w:rsidRPr="005F63F1">
        <w:rPr>
          <w:rFonts w:eastAsia="Times New Roman" w:cstheme="minorHAnsi"/>
          <w:i/>
          <w:lang w:eastAsia="it-IT"/>
        </w:rPr>
        <w:t>complementarity</w:t>
      </w:r>
      <w:proofErr w:type="spellEnd"/>
      <w:r w:rsidRPr="005F63F1">
        <w:rPr>
          <w:rFonts w:cstheme="minorHAnsi"/>
          <w:color w:val="000000"/>
        </w:rPr>
        <w:t>)</w:t>
      </w:r>
    </w:p>
    <w:p w14:paraId="70C6A7AC" w14:textId="77777777" w:rsidR="00AA51AA" w:rsidRDefault="00AA51AA" w:rsidP="008326C6">
      <w:pPr>
        <w:suppressAutoHyphens/>
        <w:spacing w:after="0" w:line="360" w:lineRule="auto"/>
        <w:rPr>
          <w:rFonts w:eastAsia="SimSun" w:cstheme="minorHAnsi"/>
          <w:bCs/>
          <w:smallCaps/>
          <w:shd w:val="clear" w:color="auto" w:fill="FFFFFF"/>
          <w:lang w:eastAsia="zh-CN" w:bidi="ar"/>
        </w:rPr>
      </w:pPr>
    </w:p>
    <w:p w14:paraId="6F98F641" w14:textId="577B5561" w:rsidR="0069281C" w:rsidRPr="005C31EB" w:rsidRDefault="0069281C" w:rsidP="0069281C">
      <w:pPr>
        <w:suppressAutoHyphens/>
        <w:spacing w:after="0" w:line="360" w:lineRule="auto"/>
        <w:jc w:val="both"/>
        <w:rPr>
          <w:rFonts w:eastAsia="Times New Roman" w:cstheme="minorHAnsi"/>
          <w:color w:val="404040"/>
          <w:lang w:eastAsia="it-IT"/>
        </w:rPr>
      </w:pPr>
      <w:r w:rsidRPr="005C31EB">
        <w:rPr>
          <w:rFonts w:eastAsia="SimSun" w:cstheme="minorHAnsi"/>
          <w:bCs/>
          <w:smallCaps/>
          <w:shd w:val="clear" w:color="auto" w:fill="FFFFFF"/>
          <w:lang w:eastAsia="zh-CN" w:bidi="ar"/>
        </w:rPr>
        <w:t>Caterina Boccato,</w:t>
      </w:r>
      <w:r w:rsidRPr="005C31EB">
        <w:rPr>
          <w:rFonts w:eastAsia="SimSun" w:cstheme="minorHAnsi"/>
          <w:smallCaps/>
          <w:shd w:val="clear" w:color="auto" w:fill="FFFFFF"/>
          <w:lang w:eastAsia="zh-CN" w:bidi="ar"/>
        </w:rPr>
        <w:t xml:space="preserve"> </w:t>
      </w:r>
      <w:r w:rsidRPr="005C31EB">
        <w:rPr>
          <w:rFonts w:eastAsia="Times New Roman" w:cstheme="minorHAnsi"/>
          <w:iCs/>
          <w:lang w:eastAsia="it-IT"/>
        </w:rPr>
        <w:t>Istituto Nazionale di Astrofisica (INAF):</w:t>
      </w:r>
      <w:r w:rsidRPr="005C31EB">
        <w:rPr>
          <w:rFonts w:cstheme="minorHAnsi"/>
        </w:rPr>
        <w:t xml:space="preserve"> </w:t>
      </w:r>
      <w:r w:rsidRPr="005C31EB">
        <w:rPr>
          <w:rFonts w:eastAsia="Times New Roman" w:cstheme="minorHAnsi"/>
          <w:i/>
          <w:iCs/>
          <w:color w:val="404040"/>
          <w:lang w:eastAsia="it-IT"/>
        </w:rPr>
        <w:t xml:space="preserve">Astronomia e Astrofisica per la didattica e la divulgazione: una stimolante opportunità </w:t>
      </w:r>
      <w:r w:rsidRPr="005C31EB">
        <w:rPr>
          <w:rFonts w:eastAsia="Times New Roman" w:cstheme="minorHAnsi"/>
          <w:color w:val="404040"/>
          <w:lang w:eastAsia="it-IT"/>
        </w:rPr>
        <w:t>(</w:t>
      </w:r>
      <w:proofErr w:type="spellStart"/>
      <w:r w:rsidRPr="005C31EB">
        <w:rPr>
          <w:rFonts w:eastAsia="Times New Roman" w:cstheme="minorHAnsi"/>
          <w:i/>
          <w:iCs/>
          <w:color w:val="404040"/>
          <w:lang w:eastAsia="it-IT"/>
        </w:rPr>
        <w:t>Astronomy</w:t>
      </w:r>
      <w:proofErr w:type="spellEnd"/>
      <w:r w:rsidRPr="005C31EB">
        <w:rPr>
          <w:rFonts w:eastAsia="Times New Roman" w:cstheme="minorHAnsi"/>
          <w:i/>
          <w:iCs/>
          <w:color w:val="404040"/>
          <w:lang w:eastAsia="it-IT"/>
        </w:rPr>
        <w:t xml:space="preserve"> and </w:t>
      </w:r>
      <w:proofErr w:type="spellStart"/>
      <w:r w:rsidRPr="005C31EB">
        <w:rPr>
          <w:rFonts w:eastAsia="Times New Roman" w:cstheme="minorHAnsi"/>
          <w:i/>
          <w:iCs/>
          <w:color w:val="404040"/>
          <w:lang w:eastAsia="it-IT"/>
        </w:rPr>
        <w:t>Astrophysics</w:t>
      </w:r>
      <w:proofErr w:type="spellEnd"/>
      <w:r w:rsidRPr="005C31EB">
        <w:rPr>
          <w:rFonts w:eastAsia="Times New Roman" w:cstheme="minorHAnsi"/>
          <w:i/>
          <w:iCs/>
          <w:color w:val="404040"/>
          <w:lang w:eastAsia="it-IT"/>
        </w:rPr>
        <w:t xml:space="preserve"> for </w:t>
      </w:r>
      <w:proofErr w:type="spellStart"/>
      <w:r w:rsidRPr="005C31EB">
        <w:rPr>
          <w:rFonts w:eastAsia="Times New Roman" w:cstheme="minorHAnsi"/>
          <w:i/>
          <w:iCs/>
          <w:color w:val="404040"/>
          <w:lang w:eastAsia="it-IT"/>
        </w:rPr>
        <w:t>education</w:t>
      </w:r>
      <w:proofErr w:type="spellEnd"/>
      <w:r w:rsidRPr="005C31EB">
        <w:rPr>
          <w:rFonts w:eastAsia="Times New Roman" w:cstheme="minorHAnsi"/>
          <w:i/>
          <w:iCs/>
          <w:color w:val="404040"/>
          <w:lang w:eastAsia="it-IT"/>
        </w:rPr>
        <w:t xml:space="preserve"> and public </w:t>
      </w:r>
      <w:proofErr w:type="spellStart"/>
      <w:r w:rsidRPr="005C31EB">
        <w:rPr>
          <w:rFonts w:eastAsia="Times New Roman" w:cstheme="minorHAnsi"/>
          <w:i/>
          <w:iCs/>
          <w:color w:val="404040"/>
          <w:lang w:eastAsia="it-IT"/>
        </w:rPr>
        <w:t>outreach</w:t>
      </w:r>
      <w:proofErr w:type="spellEnd"/>
      <w:r w:rsidRPr="005C31EB">
        <w:rPr>
          <w:rFonts w:eastAsia="Times New Roman" w:cstheme="minorHAnsi"/>
          <w:i/>
          <w:iCs/>
          <w:color w:val="404040"/>
          <w:lang w:eastAsia="it-IT"/>
        </w:rPr>
        <w:t xml:space="preserve">: a </w:t>
      </w:r>
      <w:proofErr w:type="spellStart"/>
      <w:r w:rsidRPr="005C31EB">
        <w:rPr>
          <w:rFonts w:eastAsia="Times New Roman" w:cstheme="minorHAnsi"/>
          <w:i/>
          <w:iCs/>
          <w:color w:val="404040"/>
          <w:lang w:eastAsia="it-IT"/>
        </w:rPr>
        <w:t>challenging</w:t>
      </w:r>
      <w:proofErr w:type="spellEnd"/>
      <w:r w:rsidRPr="005C31EB">
        <w:rPr>
          <w:rFonts w:eastAsia="Times New Roman" w:cstheme="minorHAnsi"/>
          <w:i/>
          <w:iCs/>
          <w:color w:val="404040"/>
          <w:lang w:eastAsia="it-IT"/>
        </w:rPr>
        <w:t xml:space="preserve"> </w:t>
      </w:r>
      <w:proofErr w:type="spellStart"/>
      <w:r w:rsidRPr="005C31EB">
        <w:rPr>
          <w:rFonts w:eastAsia="Times New Roman" w:cstheme="minorHAnsi"/>
          <w:i/>
          <w:iCs/>
          <w:color w:val="404040"/>
          <w:lang w:eastAsia="it-IT"/>
        </w:rPr>
        <w:t>opportunity</w:t>
      </w:r>
      <w:proofErr w:type="spellEnd"/>
      <w:r w:rsidRPr="005C31EB">
        <w:rPr>
          <w:rFonts w:eastAsia="Times New Roman" w:cstheme="minorHAnsi"/>
          <w:color w:val="404040"/>
          <w:lang w:eastAsia="it-IT"/>
        </w:rPr>
        <w:t>)</w:t>
      </w:r>
    </w:p>
    <w:p w14:paraId="31875C48" w14:textId="77777777" w:rsidR="0069281C" w:rsidRPr="005C31EB" w:rsidRDefault="0069281C" w:rsidP="0069281C">
      <w:pPr>
        <w:suppressAutoHyphens/>
        <w:spacing w:after="0" w:line="360" w:lineRule="auto"/>
        <w:jc w:val="both"/>
        <w:rPr>
          <w:rFonts w:eastAsia="SimSun" w:cstheme="minorHAnsi"/>
          <w:smallCaps/>
          <w:shd w:val="clear" w:color="auto" w:fill="FFFFFF"/>
          <w:lang w:eastAsia="zh-CN" w:bidi="ar"/>
        </w:rPr>
      </w:pPr>
    </w:p>
    <w:p w14:paraId="427CE215" w14:textId="74D574A1" w:rsidR="005F63F1" w:rsidRDefault="0069281C" w:rsidP="004E7503">
      <w:pPr>
        <w:spacing w:after="0" w:line="360" w:lineRule="auto"/>
        <w:jc w:val="both"/>
        <w:rPr>
          <w:rFonts w:cstheme="minorHAnsi"/>
          <w:bCs/>
          <w:iCs/>
        </w:rPr>
      </w:pPr>
      <w:r w:rsidRPr="005C31EB">
        <w:rPr>
          <w:rFonts w:eastAsia="SimSun" w:cstheme="minorHAnsi"/>
          <w:bCs/>
          <w:smallCaps/>
          <w:shd w:val="clear" w:color="auto" w:fill="FFFFFF"/>
          <w:lang w:eastAsia="zh-CN" w:bidi="ar"/>
        </w:rPr>
        <w:t>Vito Michele Fazio,</w:t>
      </w:r>
      <w:r w:rsidRPr="005C31EB">
        <w:rPr>
          <w:rFonts w:eastAsia="SimSun" w:cstheme="minorHAnsi"/>
          <w:smallCaps/>
          <w:shd w:val="clear" w:color="auto" w:fill="FFFFFF"/>
          <w:lang w:eastAsia="zh-CN" w:bidi="ar"/>
        </w:rPr>
        <w:t xml:space="preserve"> </w:t>
      </w:r>
      <w:r w:rsidRPr="005C31EB">
        <w:rPr>
          <w:rFonts w:eastAsia="Times New Roman" w:cstheme="minorHAnsi"/>
          <w:lang w:eastAsia="it-IT"/>
        </w:rPr>
        <w:t>Istituto di Farmacologia Traslazionale (CNR-IFT):</w:t>
      </w:r>
      <w:r w:rsidRPr="005C31EB">
        <w:rPr>
          <w:rFonts w:eastAsia="SimSun" w:cstheme="minorHAnsi"/>
          <w:smallCaps/>
          <w:shd w:val="clear" w:color="auto" w:fill="FFFFFF"/>
          <w:lang w:eastAsia="zh-CN" w:bidi="ar"/>
        </w:rPr>
        <w:t xml:space="preserve"> </w:t>
      </w:r>
      <w:r w:rsidRPr="005C31EB">
        <w:rPr>
          <w:rFonts w:cstheme="minorHAnsi"/>
          <w:bCs/>
          <w:i/>
        </w:rPr>
        <w:t xml:space="preserve">La ricchezza della variabilità degli uomini nell’ambiente, nella società, nella storia, nella loro continua evoluzione dalla nascita alla morte </w:t>
      </w:r>
      <w:r w:rsidRPr="005F63F1">
        <w:rPr>
          <w:rFonts w:cstheme="minorHAnsi"/>
          <w:bCs/>
          <w:iCs/>
        </w:rPr>
        <w:t>(</w:t>
      </w:r>
      <w:r w:rsidRPr="005F63F1">
        <w:rPr>
          <w:rFonts w:cstheme="minorHAnsi"/>
          <w:bCs/>
          <w:i/>
        </w:rPr>
        <w:t xml:space="preserve">The </w:t>
      </w:r>
      <w:proofErr w:type="spellStart"/>
      <w:r w:rsidRPr="005F63F1">
        <w:rPr>
          <w:rFonts w:cstheme="minorHAnsi"/>
          <w:bCs/>
          <w:i/>
        </w:rPr>
        <w:t>developmentally</w:t>
      </w:r>
      <w:proofErr w:type="spellEnd"/>
      <w:r w:rsidRPr="005F63F1">
        <w:rPr>
          <w:rFonts w:cstheme="minorHAnsi"/>
          <w:bCs/>
          <w:i/>
        </w:rPr>
        <w:t xml:space="preserve"> </w:t>
      </w:r>
      <w:proofErr w:type="spellStart"/>
      <w:r w:rsidRPr="005F63F1">
        <w:rPr>
          <w:rFonts w:cstheme="minorHAnsi"/>
          <w:bCs/>
          <w:i/>
        </w:rPr>
        <w:t>evolving</w:t>
      </w:r>
      <w:proofErr w:type="spellEnd"/>
      <w:r w:rsidRPr="005F63F1">
        <w:rPr>
          <w:rFonts w:cstheme="minorHAnsi"/>
          <w:bCs/>
          <w:i/>
        </w:rPr>
        <w:t xml:space="preserve"> nature of life and the </w:t>
      </w:r>
      <w:proofErr w:type="spellStart"/>
      <w:r w:rsidRPr="005F63F1">
        <w:rPr>
          <w:rFonts w:cstheme="minorHAnsi"/>
          <w:bCs/>
          <w:i/>
        </w:rPr>
        <w:t>importance</w:t>
      </w:r>
      <w:proofErr w:type="spellEnd"/>
      <w:r w:rsidRPr="005F63F1">
        <w:rPr>
          <w:rFonts w:cstheme="minorHAnsi"/>
          <w:bCs/>
          <w:i/>
        </w:rPr>
        <w:t xml:space="preserve"> of human </w:t>
      </w:r>
      <w:proofErr w:type="spellStart"/>
      <w:r w:rsidRPr="005F63F1">
        <w:rPr>
          <w:rFonts w:cstheme="minorHAnsi"/>
          <w:bCs/>
          <w:i/>
        </w:rPr>
        <w:t>diversity</w:t>
      </w:r>
      <w:proofErr w:type="spellEnd"/>
      <w:r w:rsidRPr="005F63F1">
        <w:rPr>
          <w:rFonts w:cstheme="minorHAnsi"/>
          <w:bCs/>
          <w:i/>
        </w:rPr>
        <w:t xml:space="preserve">, </w:t>
      </w:r>
      <w:proofErr w:type="spellStart"/>
      <w:r w:rsidRPr="005F63F1">
        <w:rPr>
          <w:rFonts w:cstheme="minorHAnsi"/>
          <w:bCs/>
          <w:i/>
        </w:rPr>
        <w:t>adaptability</w:t>
      </w:r>
      <w:proofErr w:type="spellEnd"/>
      <w:r w:rsidRPr="005F63F1">
        <w:rPr>
          <w:rFonts w:cstheme="minorHAnsi"/>
          <w:bCs/>
          <w:i/>
        </w:rPr>
        <w:t xml:space="preserve"> and social </w:t>
      </w:r>
      <w:proofErr w:type="spellStart"/>
      <w:r w:rsidRPr="005F63F1">
        <w:rPr>
          <w:rFonts w:cstheme="minorHAnsi"/>
          <w:bCs/>
          <w:i/>
        </w:rPr>
        <w:t>behavior</w:t>
      </w:r>
      <w:proofErr w:type="spellEnd"/>
      <w:r w:rsidRPr="005F63F1">
        <w:rPr>
          <w:rFonts w:cstheme="minorHAnsi"/>
          <w:bCs/>
          <w:iCs/>
        </w:rPr>
        <w:t>)</w:t>
      </w:r>
    </w:p>
    <w:p w14:paraId="3BE84DC2" w14:textId="77777777" w:rsidR="00AA51AA" w:rsidRDefault="00AA51AA" w:rsidP="004E7503">
      <w:pPr>
        <w:spacing w:after="0" w:line="360" w:lineRule="auto"/>
        <w:jc w:val="both"/>
        <w:rPr>
          <w:rFonts w:cstheme="minorHAnsi"/>
          <w:bCs/>
          <w:iCs/>
        </w:rPr>
      </w:pPr>
    </w:p>
    <w:p w14:paraId="0FB6D9FD" w14:textId="77777777" w:rsidR="00AA51AA" w:rsidRPr="005C31EB" w:rsidRDefault="00AA51AA" w:rsidP="00AA51AA">
      <w:pPr>
        <w:suppressAutoHyphens/>
        <w:spacing w:after="0" w:line="360" w:lineRule="auto"/>
        <w:jc w:val="both"/>
        <w:rPr>
          <w:rFonts w:eastAsia="SimSun" w:cstheme="minorHAnsi"/>
          <w:iCs/>
          <w:smallCaps/>
          <w:shd w:val="clear" w:color="auto" w:fill="FFFFFF"/>
          <w:lang w:val="en-US" w:eastAsia="zh-CN" w:bidi="ar"/>
        </w:rPr>
      </w:pPr>
      <w:r w:rsidRPr="005C31EB">
        <w:rPr>
          <w:rFonts w:eastAsia="SimSun" w:cstheme="minorHAnsi"/>
          <w:bCs/>
          <w:smallCaps/>
          <w:shd w:val="clear" w:color="auto" w:fill="FFFFFF"/>
          <w:lang w:eastAsia="zh-CN" w:bidi="ar"/>
        </w:rPr>
        <w:t>Gabriele Gionti</w:t>
      </w:r>
      <w:r>
        <w:rPr>
          <w:rFonts w:eastAsia="SimSun" w:cstheme="minorHAnsi"/>
          <w:bCs/>
          <w:smallCaps/>
          <w:shd w:val="clear" w:color="auto" w:fill="FFFFFF"/>
          <w:lang w:eastAsia="zh-CN" w:bidi="ar"/>
        </w:rPr>
        <w:t>,</w:t>
      </w:r>
      <w:r w:rsidRPr="005C31EB">
        <w:rPr>
          <w:rFonts w:eastAsia="SimSun" w:cstheme="minorHAnsi"/>
          <w:bCs/>
          <w:smallCaps/>
          <w:shd w:val="clear" w:color="auto" w:fill="FFFFFF"/>
          <w:lang w:eastAsia="zh-CN" w:bidi="ar"/>
        </w:rPr>
        <w:t xml:space="preserve"> S</w:t>
      </w:r>
      <w:r>
        <w:rPr>
          <w:rFonts w:eastAsia="SimSun" w:cstheme="minorHAnsi"/>
          <w:bCs/>
          <w:smallCaps/>
          <w:shd w:val="clear" w:color="auto" w:fill="FFFFFF"/>
          <w:lang w:eastAsia="zh-CN" w:bidi="ar"/>
        </w:rPr>
        <w:t>.J.</w:t>
      </w:r>
      <w:r w:rsidRPr="005C31EB">
        <w:rPr>
          <w:rFonts w:eastAsia="SimSun" w:cstheme="minorHAnsi"/>
          <w:smallCaps/>
          <w:shd w:val="clear" w:color="auto" w:fill="FFFFFF"/>
          <w:lang w:eastAsia="zh-CN" w:bidi="ar"/>
        </w:rPr>
        <w:t xml:space="preserve"> </w:t>
      </w:r>
      <w:r w:rsidRPr="005C31EB">
        <w:rPr>
          <w:rFonts w:eastAsia="Times New Roman" w:cstheme="minorHAnsi"/>
          <w:lang w:eastAsia="it-IT"/>
        </w:rPr>
        <w:t>Specola Vaticana</w:t>
      </w:r>
      <w:r w:rsidRPr="005C31EB">
        <w:rPr>
          <w:rFonts w:cstheme="minorHAnsi"/>
          <w:bCs/>
          <w:color w:val="000000"/>
        </w:rPr>
        <w:t>:</w:t>
      </w:r>
      <w:r w:rsidRPr="005C31EB">
        <w:rPr>
          <w:rFonts w:cstheme="minorHAnsi"/>
          <w:bCs/>
          <w:i/>
          <w:iCs/>
          <w:color w:val="000000"/>
        </w:rPr>
        <w:t xml:space="preserve"> </w:t>
      </w:r>
      <w:r w:rsidRPr="005C31EB">
        <w:rPr>
          <w:rFonts w:eastAsia="Times New Roman" w:cstheme="minorHAnsi"/>
          <w:i/>
          <w:lang w:eastAsia="it-IT"/>
        </w:rPr>
        <w:t>La Cosmologia Quantistica e la “</w:t>
      </w:r>
      <w:proofErr w:type="spellStart"/>
      <w:r w:rsidRPr="005C31EB">
        <w:rPr>
          <w:rFonts w:eastAsia="Times New Roman" w:cstheme="minorHAnsi"/>
          <w:i/>
          <w:lang w:eastAsia="it-IT"/>
        </w:rPr>
        <w:t>Creatio</w:t>
      </w:r>
      <w:proofErr w:type="spellEnd"/>
      <w:r w:rsidRPr="005C31EB">
        <w:rPr>
          <w:rFonts w:eastAsia="Times New Roman" w:cstheme="minorHAnsi"/>
          <w:i/>
          <w:lang w:eastAsia="it-IT"/>
        </w:rPr>
        <w:t xml:space="preserve"> ex Nihilo” … quale immagine di Dio oggi?</w:t>
      </w:r>
      <w:r w:rsidRPr="005C31EB">
        <w:rPr>
          <w:rFonts w:cstheme="minorHAnsi"/>
          <w:i/>
          <w:iCs/>
          <w:color w:val="000000"/>
        </w:rPr>
        <w:t xml:space="preserve"> </w:t>
      </w:r>
      <w:r w:rsidRPr="005C31EB">
        <w:rPr>
          <w:rFonts w:cstheme="minorHAnsi"/>
          <w:color w:val="000000"/>
          <w:lang w:val="en-US"/>
        </w:rPr>
        <w:t>(</w:t>
      </w:r>
      <w:r w:rsidRPr="005C31EB">
        <w:rPr>
          <w:rFonts w:eastAsia="Times New Roman" w:cstheme="minorHAnsi"/>
          <w:i/>
          <w:lang w:val="en-US" w:eastAsia="it-IT"/>
        </w:rPr>
        <w:t>Quantum Cosmology and “</w:t>
      </w:r>
      <w:proofErr w:type="spellStart"/>
      <w:r w:rsidRPr="005C31EB">
        <w:rPr>
          <w:rFonts w:eastAsia="Times New Roman" w:cstheme="minorHAnsi"/>
          <w:i/>
          <w:lang w:val="en-US" w:eastAsia="it-IT"/>
        </w:rPr>
        <w:t>Creatio</w:t>
      </w:r>
      <w:proofErr w:type="spellEnd"/>
      <w:r w:rsidRPr="005C31EB">
        <w:rPr>
          <w:rFonts w:eastAsia="Times New Roman" w:cstheme="minorHAnsi"/>
          <w:i/>
          <w:lang w:val="en-US" w:eastAsia="it-IT"/>
        </w:rPr>
        <w:t xml:space="preserve"> ex Nihilo” … which image of God today?</w:t>
      </w:r>
      <w:r w:rsidRPr="005C31EB">
        <w:rPr>
          <w:rFonts w:eastAsia="Times New Roman" w:cstheme="minorHAnsi"/>
          <w:iCs/>
          <w:lang w:val="en-US" w:eastAsia="it-IT"/>
        </w:rPr>
        <w:t>)</w:t>
      </w:r>
    </w:p>
    <w:p w14:paraId="720967B4" w14:textId="77777777" w:rsidR="004E7503" w:rsidRPr="004E7503" w:rsidRDefault="004E7503" w:rsidP="004E7503">
      <w:pPr>
        <w:spacing w:after="0" w:line="360" w:lineRule="auto"/>
        <w:jc w:val="both"/>
        <w:rPr>
          <w:rFonts w:cstheme="minorHAnsi"/>
          <w:bCs/>
          <w:iCs/>
        </w:rPr>
      </w:pPr>
    </w:p>
    <w:p w14:paraId="7665C36A" w14:textId="59FBDC53" w:rsidR="0069281C" w:rsidRDefault="0069281C" w:rsidP="0069281C">
      <w:pPr>
        <w:suppressAutoHyphens/>
        <w:spacing w:after="0" w:line="360" w:lineRule="auto"/>
        <w:jc w:val="both"/>
        <w:rPr>
          <w:rFonts w:cstheme="minorHAnsi"/>
        </w:rPr>
      </w:pPr>
      <w:r w:rsidRPr="005F63F1">
        <w:rPr>
          <w:rFonts w:eastAsia="SimSun" w:cstheme="minorHAnsi"/>
          <w:bCs/>
          <w:smallCaps/>
          <w:shd w:val="clear" w:color="auto" w:fill="FFFFFF"/>
          <w:lang w:eastAsia="zh-CN" w:bidi="ar"/>
        </w:rPr>
        <w:t xml:space="preserve">Marica </w:t>
      </w:r>
      <w:proofErr w:type="spellStart"/>
      <w:r w:rsidRPr="005F63F1">
        <w:rPr>
          <w:rFonts w:eastAsia="SimSun" w:cstheme="minorHAnsi"/>
          <w:bCs/>
          <w:smallCaps/>
          <w:shd w:val="clear" w:color="auto" w:fill="FFFFFF"/>
          <w:lang w:eastAsia="zh-CN" w:bidi="ar"/>
        </w:rPr>
        <w:t>Branchesi</w:t>
      </w:r>
      <w:proofErr w:type="spellEnd"/>
      <w:r w:rsidRPr="005F63F1">
        <w:rPr>
          <w:rFonts w:eastAsia="SimSun" w:cstheme="minorHAnsi"/>
          <w:bCs/>
          <w:smallCaps/>
          <w:shd w:val="clear" w:color="auto" w:fill="FFFFFF"/>
          <w:lang w:eastAsia="zh-CN" w:bidi="ar"/>
        </w:rPr>
        <w:t>,</w:t>
      </w:r>
      <w:r w:rsidRPr="005F63F1">
        <w:rPr>
          <w:rFonts w:eastAsia="SimSun" w:cstheme="minorHAnsi"/>
          <w:smallCaps/>
          <w:shd w:val="clear" w:color="auto" w:fill="FFFFFF"/>
          <w:lang w:eastAsia="zh-CN" w:bidi="ar"/>
        </w:rPr>
        <w:t xml:space="preserve"> </w:t>
      </w:r>
      <w:r w:rsidRPr="005F63F1">
        <w:rPr>
          <w:rFonts w:eastAsia="Times New Roman" w:cstheme="minorHAnsi"/>
          <w:lang w:eastAsia="it-IT"/>
        </w:rPr>
        <w:t>Gran Sasso Science Institute (GSSI):</w:t>
      </w:r>
      <w:r w:rsidRPr="005F63F1">
        <w:rPr>
          <w:rFonts w:eastAsia="SimSun" w:cstheme="minorHAnsi"/>
          <w:smallCaps/>
          <w:shd w:val="clear" w:color="auto" w:fill="FFFFFF"/>
          <w:lang w:eastAsia="zh-CN" w:bidi="ar"/>
        </w:rPr>
        <w:t xml:space="preserve"> </w:t>
      </w:r>
      <w:r w:rsidRPr="005F63F1">
        <w:rPr>
          <w:rFonts w:cstheme="minorHAnsi"/>
          <w:i/>
          <w:iCs/>
        </w:rPr>
        <w:t xml:space="preserve">L’Astronomia delle Onde Gravitazionali: un esempio della necessità di abbattere le barriere, lavorare insieme e collaborare per vincere sfide tecnologiche e scientifiche e spingersi ai confini della nostra conoscenza </w:t>
      </w:r>
      <w:r w:rsidRPr="005F63F1">
        <w:rPr>
          <w:rFonts w:cstheme="minorHAnsi"/>
        </w:rPr>
        <w:t>(</w:t>
      </w:r>
      <w:r w:rsidRPr="005F63F1">
        <w:rPr>
          <w:rFonts w:cstheme="minorHAnsi"/>
          <w:i/>
          <w:iCs/>
        </w:rPr>
        <w:t xml:space="preserve">The </w:t>
      </w:r>
      <w:proofErr w:type="spellStart"/>
      <w:r w:rsidRPr="005F63F1">
        <w:rPr>
          <w:rFonts w:cstheme="minorHAnsi"/>
          <w:i/>
          <w:iCs/>
        </w:rPr>
        <w:t>Astronomy</w:t>
      </w:r>
      <w:proofErr w:type="spellEnd"/>
      <w:r w:rsidRPr="005F63F1">
        <w:rPr>
          <w:rFonts w:cstheme="minorHAnsi"/>
          <w:i/>
          <w:iCs/>
        </w:rPr>
        <w:t xml:space="preserve"> of </w:t>
      </w:r>
      <w:proofErr w:type="spellStart"/>
      <w:r w:rsidRPr="005F63F1">
        <w:rPr>
          <w:rFonts w:cstheme="minorHAnsi"/>
          <w:i/>
          <w:iCs/>
        </w:rPr>
        <w:t>Gravitational</w:t>
      </w:r>
      <w:proofErr w:type="spellEnd"/>
      <w:r w:rsidRPr="005F63F1">
        <w:rPr>
          <w:rFonts w:cstheme="minorHAnsi"/>
          <w:i/>
          <w:iCs/>
        </w:rPr>
        <w:t xml:space="preserve"> </w:t>
      </w:r>
      <w:proofErr w:type="spellStart"/>
      <w:r w:rsidRPr="005F63F1">
        <w:rPr>
          <w:rFonts w:cstheme="minorHAnsi"/>
          <w:i/>
          <w:iCs/>
        </w:rPr>
        <w:t>Wave</w:t>
      </w:r>
      <w:proofErr w:type="spellEnd"/>
      <w:r w:rsidRPr="005F63F1">
        <w:rPr>
          <w:rFonts w:cstheme="minorHAnsi"/>
          <w:i/>
          <w:iCs/>
        </w:rPr>
        <w:t xml:space="preserve">: an </w:t>
      </w:r>
      <w:proofErr w:type="spellStart"/>
      <w:r w:rsidRPr="005F63F1">
        <w:rPr>
          <w:rFonts w:cstheme="minorHAnsi"/>
          <w:i/>
          <w:iCs/>
        </w:rPr>
        <w:t>example</w:t>
      </w:r>
      <w:proofErr w:type="spellEnd"/>
      <w:r w:rsidRPr="005F63F1">
        <w:rPr>
          <w:rFonts w:cstheme="minorHAnsi"/>
          <w:i/>
          <w:iCs/>
        </w:rPr>
        <w:t xml:space="preserve"> </w:t>
      </w:r>
      <w:r w:rsidRPr="005F63F1">
        <w:rPr>
          <w:rFonts w:cstheme="minorHAnsi"/>
          <w:i/>
          <w:iCs/>
        </w:rPr>
        <w:lastRenderedPageBreak/>
        <w:t xml:space="preserve">of the </w:t>
      </w:r>
      <w:proofErr w:type="spellStart"/>
      <w:r w:rsidRPr="005F63F1">
        <w:rPr>
          <w:rFonts w:cstheme="minorHAnsi"/>
          <w:i/>
          <w:iCs/>
        </w:rPr>
        <w:t>need</w:t>
      </w:r>
      <w:proofErr w:type="spellEnd"/>
      <w:r w:rsidRPr="005F63F1">
        <w:rPr>
          <w:rFonts w:cstheme="minorHAnsi"/>
          <w:i/>
          <w:iCs/>
        </w:rPr>
        <w:t xml:space="preserve"> for breaking down </w:t>
      </w:r>
      <w:proofErr w:type="spellStart"/>
      <w:r w:rsidRPr="005F63F1">
        <w:rPr>
          <w:rFonts w:cstheme="minorHAnsi"/>
          <w:i/>
          <w:iCs/>
        </w:rPr>
        <w:t>barriers</w:t>
      </w:r>
      <w:proofErr w:type="spellEnd"/>
      <w:r w:rsidRPr="005F63F1">
        <w:rPr>
          <w:rFonts w:cstheme="minorHAnsi"/>
          <w:i/>
          <w:iCs/>
        </w:rPr>
        <w:t xml:space="preserve">, working </w:t>
      </w:r>
      <w:proofErr w:type="spellStart"/>
      <w:r w:rsidRPr="005F63F1">
        <w:rPr>
          <w:rFonts w:cstheme="minorHAnsi"/>
          <w:i/>
          <w:iCs/>
        </w:rPr>
        <w:t>together</w:t>
      </w:r>
      <w:proofErr w:type="spellEnd"/>
      <w:r w:rsidRPr="005F63F1">
        <w:rPr>
          <w:rFonts w:cstheme="minorHAnsi"/>
          <w:i/>
          <w:iCs/>
        </w:rPr>
        <w:t xml:space="preserve">, and </w:t>
      </w:r>
      <w:proofErr w:type="spellStart"/>
      <w:r w:rsidRPr="005F63F1">
        <w:rPr>
          <w:rFonts w:cstheme="minorHAnsi"/>
          <w:i/>
          <w:iCs/>
        </w:rPr>
        <w:t>collaborating</w:t>
      </w:r>
      <w:proofErr w:type="spellEnd"/>
      <w:r w:rsidRPr="005F63F1">
        <w:rPr>
          <w:rFonts w:cstheme="minorHAnsi"/>
          <w:i/>
          <w:iCs/>
        </w:rPr>
        <w:t xml:space="preserve"> to </w:t>
      </w:r>
      <w:proofErr w:type="spellStart"/>
      <w:r w:rsidRPr="005F63F1">
        <w:rPr>
          <w:rFonts w:cstheme="minorHAnsi"/>
          <w:i/>
          <w:iCs/>
        </w:rPr>
        <w:t>meet</w:t>
      </w:r>
      <w:proofErr w:type="spellEnd"/>
      <w:r w:rsidRPr="005F63F1">
        <w:rPr>
          <w:rFonts w:cstheme="minorHAnsi"/>
          <w:i/>
          <w:iCs/>
        </w:rPr>
        <w:t xml:space="preserve"> </w:t>
      </w:r>
      <w:proofErr w:type="spellStart"/>
      <w:r w:rsidRPr="005F63F1">
        <w:rPr>
          <w:rFonts w:cstheme="minorHAnsi"/>
          <w:i/>
          <w:iCs/>
        </w:rPr>
        <w:t>technological</w:t>
      </w:r>
      <w:proofErr w:type="spellEnd"/>
      <w:r w:rsidRPr="005F63F1">
        <w:rPr>
          <w:rFonts w:cstheme="minorHAnsi"/>
          <w:i/>
          <w:iCs/>
        </w:rPr>
        <w:t xml:space="preserve"> and </w:t>
      </w:r>
      <w:proofErr w:type="spellStart"/>
      <w:r w:rsidRPr="005F63F1">
        <w:rPr>
          <w:rFonts w:cstheme="minorHAnsi"/>
          <w:i/>
          <w:iCs/>
        </w:rPr>
        <w:t>scientific</w:t>
      </w:r>
      <w:proofErr w:type="spellEnd"/>
      <w:r w:rsidRPr="005F63F1">
        <w:rPr>
          <w:rFonts w:cstheme="minorHAnsi"/>
          <w:i/>
          <w:iCs/>
        </w:rPr>
        <w:t xml:space="preserve"> challenges and </w:t>
      </w:r>
      <w:proofErr w:type="spellStart"/>
      <w:r w:rsidRPr="005F63F1">
        <w:rPr>
          <w:rFonts w:cstheme="minorHAnsi"/>
          <w:i/>
          <w:iCs/>
        </w:rPr>
        <w:t>push</w:t>
      </w:r>
      <w:proofErr w:type="spellEnd"/>
      <w:r w:rsidRPr="005F63F1">
        <w:rPr>
          <w:rFonts w:cstheme="minorHAnsi"/>
          <w:i/>
          <w:iCs/>
        </w:rPr>
        <w:t xml:space="preserve"> </w:t>
      </w:r>
      <w:proofErr w:type="spellStart"/>
      <w:r w:rsidRPr="005F63F1">
        <w:rPr>
          <w:rFonts w:cstheme="minorHAnsi"/>
          <w:i/>
          <w:iCs/>
        </w:rPr>
        <w:t>our</w:t>
      </w:r>
      <w:proofErr w:type="spellEnd"/>
      <w:r w:rsidRPr="005F63F1">
        <w:rPr>
          <w:rFonts w:cstheme="minorHAnsi"/>
          <w:i/>
          <w:iCs/>
        </w:rPr>
        <w:t xml:space="preserve"> knowledge </w:t>
      </w:r>
      <w:proofErr w:type="spellStart"/>
      <w:r w:rsidRPr="005F63F1">
        <w:rPr>
          <w:rFonts w:cstheme="minorHAnsi"/>
          <w:i/>
          <w:iCs/>
        </w:rPr>
        <w:t>boundaries</w:t>
      </w:r>
      <w:proofErr w:type="spellEnd"/>
      <w:r w:rsidRPr="005F63F1">
        <w:rPr>
          <w:rFonts w:cstheme="minorHAnsi"/>
        </w:rPr>
        <w:t>)</w:t>
      </w:r>
    </w:p>
    <w:p w14:paraId="2E40359E" w14:textId="7055C397" w:rsidR="00AA51AA" w:rsidRDefault="00AA51AA" w:rsidP="0069281C">
      <w:pPr>
        <w:suppressAutoHyphens/>
        <w:spacing w:after="0" w:line="360" w:lineRule="auto"/>
        <w:jc w:val="both"/>
        <w:rPr>
          <w:rFonts w:cstheme="minorHAnsi"/>
        </w:rPr>
      </w:pPr>
    </w:p>
    <w:p w14:paraId="253D65DA" w14:textId="77777777" w:rsidR="00AA51AA" w:rsidRDefault="00AA51AA" w:rsidP="0069281C">
      <w:pPr>
        <w:suppressAutoHyphens/>
        <w:spacing w:after="0" w:line="360" w:lineRule="auto"/>
        <w:jc w:val="both"/>
        <w:rPr>
          <w:rFonts w:cstheme="minorHAnsi"/>
        </w:rPr>
      </w:pPr>
    </w:p>
    <w:p w14:paraId="53270386" w14:textId="024776E7" w:rsidR="005F63F1" w:rsidRPr="002F4C37" w:rsidRDefault="005F63F1" w:rsidP="005F63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6DD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ORE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14.30</w:t>
      </w:r>
    </w:p>
    <w:p w14:paraId="1ABF152E" w14:textId="77777777" w:rsidR="005F63F1" w:rsidRPr="00A72710" w:rsidRDefault="005F63F1" w:rsidP="005F63F1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shd w:val="clear" w:color="auto" w:fill="FFFFFF"/>
          <w:lang w:eastAsia="zh-CN" w:bidi="ar"/>
        </w:rPr>
      </w:pPr>
    </w:p>
    <w:p w14:paraId="6A04E4A9" w14:textId="5DE27C5B" w:rsidR="005F63F1" w:rsidRPr="005F63F1" w:rsidRDefault="005F63F1" w:rsidP="005F63F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96464">
        <w:rPr>
          <w:rFonts w:eastAsia="SimSun" w:cs="Times New Roman"/>
          <w:sz w:val="24"/>
          <w:szCs w:val="24"/>
          <w:u w:val="single"/>
          <w:shd w:val="clear" w:color="auto" w:fill="FFFFFF"/>
          <w:lang w:eastAsia="zh-CN" w:bidi="ar"/>
        </w:rPr>
        <w:t>MODERA</w:t>
      </w:r>
      <w:r w:rsidRPr="00C96464">
        <w:rPr>
          <w:rFonts w:eastAsia="SimSun" w:cs="Times New Roman"/>
          <w:sz w:val="24"/>
          <w:szCs w:val="24"/>
          <w:shd w:val="clear" w:color="auto" w:fill="FFFFFF"/>
          <w:lang w:eastAsia="zh-CN" w:bidi="ar"/>
        </w:rPr>
        <w:t xml:space="preserve">: </w:t>
      </w:r>
      <w:r>
        <w:rPr>
          <w:rFonts w:eastAsia="SimSun" w:cs="Times New Roman"/>
          <w:smallCaps/>
          <w:sz w:val="24"/>
          <w:szCs w:val="24"/>
          <w:shd w:val="clear" w:color="auto" w:fill="FFFFFF"/>
          <w:lang w:eastAsia="zh-CN" w:bidi="ar"/>
        </w:rPr>
        <w:t>Vito Michele Fazio</w:t>
      </w:r>
      <w:r w:rsidRPr="005F63F1">
        <w:rPr>
          <w:rFonts w:eastAsia="SimSun" w:cs="Times New Roman"/>
          <w:smallCaps/>
          <w:sz w:val="24"/>
          <w:szCs w:val="24"/>
          <w:shd w:val="clear" w:color="auto" w:fill="FFFFFF"/>
          <w:lang w:eastAsia="zh-CN" w:bidi="ar"/>
        </w:rPr>
        <w:t xml:space="preserve">, </w:t>
      </w:r>
      <w:r>
        <w:rPr>
          <w:rFonts w:eastAsia="SimSun" w:cs="Times New Roman"/>
          <w:smallCaps/>
          <w:sz w:val="24"/>
          <w:szCs w:val="24"/>
          <w:shd w:val="clear" w:color="auto" w:fill="FFFFFF"/>
          <w:lang w:eastAsia="zh-CN" w:bidi="ar"/>
        </w:rPr>
        <w:t xml:space="preserve">CNR - Istituto di Farmacologia Traslazionale </w:t>
      </w:r>
    </w:p>
    <w:p w14:paraId="1ADE14AD" w14:textId="77777777" w:rsidR="005F63F1" w:rsidRPr="005F63F1" w:rsidRDefault="005F63F1" w:rsidP="0069281C">
      <w:pPr>
        <w:suppressAutoHyphens/>
        <w:spacing w:after="0" w:line="360" w:lineRule="auto"/>
        <w:jc w:val="both"/>
        <w:rPr>
          <w:rFonts w:cstheme="minorHAnsi"/>
          <w:i/>
          <w:iCs/>
        </w:rPr>
      </w:pPr>
    </w:p>
    <w:p w14:paraId="77FD5B7A" w14:textId="4B62EE0E" w:rsidR="0069281C" w:rsidRPr="005F63F1" w:rsidRDefault="0069281C" w:rsidP="00F1282F">
      <w:pPr>
        <w:spacing w:after="0" w:line="360" w:lineRule="auto"/>
        <w:jc w:val="both"/>
        <w:rPr>
          <w:rFonts w:cstheme="minorHAnsi"/>
          <w:bCs/>
          <w:i/>
        </w:rPr>
      </w:pPr>
      <w:r w:rsidRPr="005C31EB">
        <w:rPr>
          <w:rFonts w:eastAsia="SimSun" w:cstheme="minorHAnsi"/>
          <w:bCs/>
          <w:smallCaps/>
          <w:shd w:val="clear" w:color="auto" w:fill="FFFFFF"/>
          <w:lang w:eastAsia="zh-CN" w:bidi="ar"/>
        </w:rPr>
        <w:t>Giampaolo Ghilardi,</w:t>
      </w:r>
      <w:r w:rsidRPr="005C31EB">
        <w:rPr>
          <w:rFonts w:eastAsia="SimSun" w:cstheme="minorHAnsi"/>
          <w:smallCaps/>
          <w:shd w:val="clear" w:color="auto" w:fill="FFFFFF"/>
          <w:lang w:eastAsia="zh-CN" w:bidi="ar"/>
        </w:rPr>
        <w:t xml:space="preserve"> </w:t>
      </w:r>
      <w:r w:rsidRPr="005C31EB">
        <w:rPr>
          <w:rFonts w:cstheme="minorHAnsi"/>
        </w:rPr>
        <w:t xml:space="preserve">Università Campus </w:t>
      </w:r>
      <w:proofErr w:type="spellStart"/>
      <w:r w:rsidRPr="005C31EB">
        <w:rPr>
          <w:rFonts w:cstheme="minorHAnsi"/>
        </w:rPr>
        <w:t>Bio</w:t>
      </w:r>
      <w:proofErr w:type="spellEnd"/>
      <w:r w:rsidRPr="005C31EB">
        <w:rPr>
          <w:rFonts w:cstheme="minorHAnsi"/>
        </w:rPr>
        <w:t>-Medico</w:t>
      </w:r>
      <w:r w:rsidRPr="005C31EB">
        <w:rPr>
          <w:rFonts w:eastAsia="Times New Roman" w:cstheme="minorHAnsi"/>
          <w:lang w:eastAsia="it-IT"/>
        </w:rPr>
        <w:t xml:space="preserve">, </w:t>
      </w:r>
      <w:r w:rsidRPr="005C31EB">
        <w:rPr>
          <w:rFonts w:cstheme="minorHAnsi"/>
        </w:rPr>
        <w:t>Roma</w:t>
      </w:r>
      <w:r w:rsidRPr="005C31EB">
        <w:rPr>
          <w:rFonts w:eastAsia="Times New Roman" w:cstheme="minorHAnsi"/>
          <w:lang w:eastAsia="it-IT"/>
        </w:rPr>
        <w:t>:</w:t>
      </w:r>
      <w:r w:rsidRPr="005C31EB">
        <w:rPr>
          <w:rFonts w:eastAsia="SimSun" w:cstheme="minorHAnsi"/>
          <w:smallCaps/>
          <w:shd w:val="clear" w:color="auto" w:fill="FFFFFF"/>
          <w:lang w:eastAsia="zh-CN" w:bidi="ar"/>
        </w:rPr>
        <w:t xml:space="preserve"> </w:t>
      </w:r>
      <w:r w:rsidRPr="005C31EB">
        <w:rPr>
          <w:rFonts w:cstheme="minorHAnsi"/>
          <w:bCs/>
          <w:i/>
        </w:rPr>
        <w:t>Analogico e digitale: le due anime del ragionamento scientifico</w:t>
      </w:r>
      <w:r w:rsidRPr="005C31EB">
        <w:rPr>
          <w:rFonts w:eastAsia="Times New Roman" w:cstheme="minorHAnsi"/>
          <w:lang w:eastAsia="it-IT"/>
        </w:rPr>
        <w:t xml:space="preserve"> </w:t>
      </w:r>
      <w:r w:rsidRPr="005F63F1">
        <w:rPr>
          <w:rFonts w:cstheme="minorHAnsi"/>
          <w:bCs/>
          <w:iCs/>
        </w:rPr>
        <w:t>(</w:t>
      </w:r>
      <w:proofErr w:type="spellStart"/>
      <w:r w:rsidRPr="005F63F1">
        <w:rPr>
          <w:rFonts w:cstheme="minorHAnsi"/>
          <w:bCs/>
          <w:i/>
        </w:rPr>
        <w:t>Analog</w:t>
      </w:r>
      <w:proofErr w:type="spellEnd"/>
      <w:r w:rsidRPr="005F63F1">
        <w:rPr>
          <w:rFonts w:cstheme="minorHAnsi"/>
          <w:bCs/>
          <w:i/>
        </w:rPr>
        <w:t xml:space="preserve"> and digital: </w:t>
      </w:r>
      <w:proofErr w:type="spellStart"/>
      <w:r w:rsidRPr="005F63F1">
        <w:rPr>
          <w:rFonts w:cstheme="minorHAnsi"/>
          <w:bCs/>
          <w:i/>
        </w:rPr>
        <w:t>two</w:t>
      </w:r>
      <w:proofErr w:type="spellEnd"/>
      <w:r w:rsidRPr="005F63F1">
        <w:rPr>
          <w:rFonts w:cstheme="minorHAnsi"/>
          <w:bCs/>
          <w:i/>
        </w:rPr>
        <w:t xml:space="preserve"> </w:t>
      </w:r>
      <w:proofErr w:type="spellStart"/>
      <w:r w:rsidRPr="005F63F1">
        <w:rPr>
          <w:rFonts w:cstheme="minorHAnsi"/>
          <w:bCs/>
          <w:i/>
        </w:rPr>
        <w:t>wings</w:t>
      </w:r>
      <w:proofErr w:type="spellEnd"/>
      <w:r w:rsidRPr="005F63F1">
        <w:rPr>
          <w:rFonts w:cstheme="minorHAnsi"/>
          <w:bCs/>
          <w:i/>
        </w:rPr>
        <w:t xml:space="preserve"> of </w:t>
      </w:r>
      <w:proofErr w:type="spellStart"/>
      <w:r w:rsidRPr="005F63F1">
        <w:rPr>
          <w:rFonts w:cstheme="minorHAnsi"/>
          <w:bCs/>
          <w:i/>
        </w:rPr>
        <w:t>scientific</w:t>
      </w:r>
      <w:proofErr w:type="spellEnd"/>
      <w:r w:rsidRPr="005F63F1">
        <w:rPr>
          <w:rFonts w:cstheme="minorHAnsi"/>
          <w:bCs/>
          <w:i/>
        </w:rPr>
        <w:t xml:space="preserve"> </w:t>
      </w:r>
      <w:proofErr w:type="spellStart"/>
      <w:r w:rsidRPr="005F63F1">
        <w:rPr>
          <w:rFonts w:cstheme="minorHAnsi"/>
          <w:bCs/>
          <w:i/>
        </w:rPr>
        <w:t>reasoning</w:t>
      </w:r>
      <w:proofErr w:type="spellEnd"/>
      <w:r w:rsidRPr="005F63F1">
        <w:rPr>
          <w:rFonts w:cstheme="minorHAnsi"/>
          <w:bCs/>
          <w:iCs/>
        </w:rPr>
        <w:t>)</w:t>
      </w:r>
    </w:p>
    <w:p w14:paraId="711D8D61" w14:textId="77777777" w:rsidR="00A83047" w:rsidRPr="005F63F1" w:rsidRDefault="00A83047" w:rsidP="00F1282F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14:paraId="16ACF33B" w14:textId="79903DE8" w:rsidR="00A83047" w:rsidRPr="005F63F1" w:rsidRDefault="00A83047" w:rsidP="00F1282F">
      <w:pPr>
        <w:spacing w:after="0" w:line="360" w:lineRule="auto"/>
        <w:jc w:val="both"/>
        <w:rPr>
          <w:rFonts w:eastAsia="Times New Roman" w:cstheme="minorHAnsi"/>
          <w:color w:val="222222"/>
          <w:lang w:val="en-US" w:eastAsia="it-IT"/>
        </w:rPr>
      </w:pPr>
      <w:r w:rsidRPr="005C31EB">
        <w:rPr>
          <w:rFonts w:eastAsia="SimSun" w:cstheme="minorHAnsi"/>
          <w:bCs/>
          <w:smallCaps/>
          <w:shd w:val="clear" w:color="auto" w:fill="FFFFFF"/>
          <w:lang w:eastAsia="zh-CN" w:bidi="ar"/>
        </w:rPr>
        <w:t xml:space="preserve">Fabrizio Nicastro, </w:t>
      </w:r>
      <w:r w:rsidRPr="005C31EB">
        <w:rPr>
          <w:rFonts w:eastAsia="Times New Roman" w:cstheme="minorHAnsi"/>
          <w:lang w:eastAsia="it-IT"/>
        </w:rPr>
        <w:t>Istituto Nazionale di Astrofisica (INAF):</w:t>
      </w:r>
      <w:r w:rsidRPr="005C31EB">
        <w:rPr>
          <w:rFonts w:eastAsia="SimSun" w:cstheme="minorHAnsi"/>
          <w:smallCaps/>
          <w:shd w:val="clear" w:color="auto" w:fill="FFFFFF"/>
          <w:lang w:eastAsia="zh-CN" w:bidi="ar"/>
        </w:rPr>
        <w:t xml:space="preserve"> </w:t>
      </w:r>
      <w:r w:rsidRPr="005C31EB">
        <w:rPr>
          <w:rFonts w:eastAsia="Times New Roman" w:cstheme="minorHAnsi"/>
          <w:i/>
          <w:iCs/>
          <w:color w:val="222222"/>
          <w:lang w:eastAsia="it-IT"/>
        </w:rPr>
        <w:t>SARS-CoV-2: un punto di vista Astrofisico. Curve Epidemiologiche, Raggi Ultravioletti, Influenza Solare ed Efficacia Vaccinazione: come districarsi fra i dati</w:t>
      </w:r>
      <w:r w:rsidR="00F1282F" w:rsidRPr="005C31EB">
        <w:rPr>
          <w:rFonts w:eastAsia="Times New Roman" w:cstheme="minorHAnsi"/>
          <w:color w:val="222222"/>
          <w:lang w:eastAsia="it-IT"/>
        </w:rPr>
        <w:t xml:space="preserve"> (</w:t>
      </w:r>
      <w:r w:rsidR="00F66350" w:rsidRPr="005F63F1">
        <w:rPr>
          <w:rFonts w:eastAsia="Times New Roman" w:cs="Arial"/>
          <w:i/>
          <w:color w:val="222222"/>
          <w:lang w:eastAsia="it-IT"/>
        </w:rPr>
        <w:t xml:space="preserve">SARS-CoV-2: an </w:t>
      </w:r>
      <w:proofErr w:type="spellStart"/>
      <w:r w:rsidR="00F66350" w:rsidRPr="005F63F1">
        <w:rPr>
          <w:rFonts w:eastAsia="Times New Roman" w:cs="Arial"/>
          <w:i/>
          <w:color w:val="222222"/>
          <w:lang w:eastAsia="it-IT"/>
        </w:rPr>
        <w:t>astrophysical</w:t>
      </w:r>
      <w:proofErr w:type="spellEnd"/>
      <w:r w:rsidR="00F66350" w:rsidRPr="005F63F1">
        <w:rPr>
          <w:rFonts w:eastAsia="Times New Roman" w:cs="Arial"/>
          <w:i/>
          <w:color w:val="222222"/>
          <w:lang w:eastAsia="it-IT"/>
        </w:rPr>
        <w:t xml:space="preserve"> point of </w:t>
      </w:r>
      <w:proofErr w:type="spellStart"/>
      <w:r w:rsidR="00F66350" w:rsidRPr="005F63F1">
        <w:rPr>
          <w:rFonts w:eastAsia="Times New Roman" w:cs="Arial"/>
          <w:i/>
          <w:color w:val="222222"/>
          <w:lang w:eastAsia="it-IT"/>
        </w:rPr>
        <w:t>view</w:t>
      </w:r>
      <w:proofErr w:type="spellEnd"/>
      <w:r w:rsidR="00F66350" w:rsidRPr="005F63F1">
        <w:rPr>
          <w:rFonts w:eastAsia="Times New Roman" w:cs="Arial"/>
          <w:i/>
          <w:color w:val="222222"/>
          <w:lang w:eastAsia="it-IT"/>
        </w:rPr>
        <w:t xml:space="preserve">. </w:t>
      </w:r>
      <w:r w:rsidR="00F66350" w:rsidRPr="009956CA">
        <w:rPr>
          <w:rFonts w:eastAsia="Times New Roman" w:cs="Arial"/>
          <w:i/>
          <w:color w:val="222222"/>
          <w:lang w:val="en-US" w:eastAsia="it-IT"/>
        </w:rPr>
        <w:t>Epidemiology, Ultraviolet Light, Solar Influence and Vaccine Efficiency: how to get the most from data</w:t>
      </w:r>
      <w:r w:rsidR="00F1282F" w:rsidRPr="005F63F1">
        <w:rPr>
          <w:rFonts w:eastAsia="Times New Roman" w:cstheme="minorHAnsi"/>
          <w:color w:val="222222"/>
          <w:lang w:val="en-US" w:eastAsia="it-IT"/>
        </w:rPr>
        <w:t>)</w:t>
      </w:r>
    </w:p>
    <w:p w14:paraId="0060A777" w14:textId="7B723E27" w:rsidR="00C96464" w:rsidRPr="005F63F1" w:rsidRDefault="00C96464" w:rsidP="00F1282F">
      <w:pPr>
        <w:spacing w:after="0" w:line="360" w:lineRule="auto"/>
        <w:jc w:val="both"/>
        <w:rPr>
          <w:rFonts w:eastAsia="Times New Roman" w:cstheme="minorHAnsi"/>
          <w:lang w:val="en-US" w:eastAsia="it-IT"/>
        </w:rPr>
      </w:pPr>
    </w:p>
    <w:p w14:paraId="20480406" w14:textId="77777777" w:rsidR="00AA51AA" w:rsidRPr="005C31EB" w:rsidRDefault="00AA51AA" w:rsidP="00AA51AA">
      <w:pPr>
        <w:suppressAutoHyphens/>
        <w:spacing w:after="0" w:line="360" w:lineRule="auto"/>
        <w:rPr>
          <w:rFonts w:cstheme="minorHAnsi"/>
          <w:color w:val="222222"/>
        </w:rPr>
      </w:pPr>
      <w:r w:rsidRPr="005C31EB">
        <w:rPr>
          <w:rFonts w:eastAsia="SimSun" w:cstheme="minorHAnsi"/>
          <w:bCs/>
          <w:smallCaps/>
          <w:shd w:val="clear" w:color="auto" w:fill="FFFFFF"/>
          <w:lang w:eastAsia="zh-CN" w:bidi="ar"/>
        </w:rPr>
        <w:t>Paolo Giordano,</w:t>
      </w:r>
      <w:r w:rsidRPr="005C31EB">
        <w:rPr>
          <w:rFonts w:eastAsia="SimSun" w:cstheme="minorHAnsi"/>
          <w:smallCaps/>
          <w:shd w:val="clear" w:color="auto" w:fill="FFFFFF"/>
          <w:lang w:eastAsia="zh-CN" w:bidi="ar"/>
        </w:rPr>
        <w:t xml:space="preserve"> </w:t>
      </w:r>
      <w:r w:rsidRPr="005C31EB">
        <w:rPr>
          <w:rFonts w:eastAsia="Times New Roman" w:cstheme="minorHAnsi"/>
          <w:lang w:eastAsia="it-IT"/>
        </w:rPr>
        <w:t>Scrittore</w:t>
      </w:r>
      <w:r w:rsidRPr="005C31EB">
        <w:rPr>
          <w:rFonts w:cstheme="minorHAnsi"/>
          <w:color w:val="222222"/>
        </w:rPr>
        <w:t xml:space="preserve">: </w:t>
      </w:r>
      <w:r w:rsidRPr="005C31EB">
        <w:rPr>
          <w:rFonts w:cstheme="minorHAnsi"/>
          <w:i/>
          <w:iCs/>
          <w:color w:val="222222"/>
        </w:rPr>
        <w:t>Dialogo tra le due culture</w:t>
      </w:r>
      <w:r w:rsidRPr="005C31EB">
        <w:rPr>
          <w:rFonts w:eastAsia="SimSun" w:cstheme="minorHAnsi"/>
          <w:smallCaps/>
          <w:shd w:val="clear" w:color="auto" w:fill="FFFFFF"/>
          <w:lang w:eastAsia="zh-CN" w:bidi="ar"/>
        </w:rPr>
        <w:t xml:space="preserve"> </w:t>
      </w:r>
      <w:r w:rsidRPr="005C31EB">
        <w:rPr>
          <w:rFonts w:cstheme="minorHAnsi"/>
          <w:color w:val="222222"/>
        </w:rPr>
        <w:t>(</w:t>
      </w:r>
      <w:proofErr w:type="spellStart"/>
      <w:r w:rsidRPr="005C31EB">
        <w:rPr>
          <w:rFonts w:cstheme="minorHAnsi"/>
          <w:i/>
          <w:iCs/>
          <w:color w:val="222222"/>
        </w:rPr>
        <w:t>Dialogue</w:t>
      </w:r>
      <w:proofErr w:type="spellEnd"/>
      <w:r w:rsidRPr="005C31EB">
        <w:rPr>
          <w:rFonts w:cstheme="minorHAnsi"/>
          <w:i/>
          <w:iCs/>
          <w:color w:val="222222"/>
        </w:rPr>
        <w:t xml:space="preserve"> </w:t>
      </w:r>
      <w:proofErr w:type="spellStart"/>
      <w:r w:rsidRPr="005C31EB">
        <w:rPr>
          <w:rFonts w:cstheme="minorHAnsi"/>
          <w:i/>
          <w:iCs/>
          <w:color w:val="222222"/>
        </w:rPr>
        <w:t>between</w:t>
      </w:r>
      <w:proofErr w:type="spellEnd"/>
      <w:r w:rsidRPr="005C31EB">
        <w:rPr>
          <w:rFonts w:cstheme="minorHAnsi"/>
          <w:i/>
          <w:iCs/>
          <w:color w:val="222222"/>
        </w:rPr>
        <w:t xml:space="preserve"> the </w:t>
      </w:r>
      <w:proofErr w:type="spellStart"/>
      <w:r w:rsidRPr="005C31EB">
        <w:rPr>
          <w:rFonts w:cstheme="minorHAnsi"/>
          <w:i/>
          <w:iCs/>
          <w:color w:val="222222"/>
        </w:rPr>
        <w:t>two</w:t>
      </w:r>
      <w:proofErr w:type="spellEnd"/>
      <w:r w:rsidRPr="005C31EB">
        <w:rPr>
          <w:rFonts w:cstheme="minorHAnsi"/>
          <w:i/>
          <w:iCs/>
          <w:color w:val="222222"/>
        </w:rPr>
        <w:t xml:space="preserve"> </w:t>
      </w:r>
      <w:proofErr w:type="spellStart"/>
      <w:r w:rsidRPr="005C31EB">
        <w:rPr>
          <w:rFonts w:cstheme="minorHAnsi"/>
          <w:i/>
          <w:iCs/>
          <w:color w:val="222222"/>
        </w:rPr>
        <w:t>cultures</w:t>
      </w:r>
      <w:proofErr w:type="spellEnd"/>
      <w:r w:rsidRPr="005C31EB">
        <w:rPr>
          <w:rFonts w:cstheme="minorHAnsi"/>
          <w:color w:val="222222"/>
        </w:rPr>
        <w:t>)</w:t>
      </w:r>
    </w:p>
    <w:p w14:paraId="39E3DA36" w14:textId="05CF2EED" w:rsidR="004E7503" w:rsidRDefault="004E7503" w:rsidP="00AA4A3D">
      <w:pPr>
        <w:suppressAutoHyphens/>
        <w:spacing w:after="0" w:line="360" w:lineRule="auto"/>
        <w:jc w:val="both"/>
        <w:rPr>
          <w:b/>
          <w:bCs/>
          <w:lang w:val="en-US"/>
        </w:rPr>
      </w:pPr>
    </w:p>
    <w:p w14:paraId="7847FE47" w14:textId="77777777" w:rsidR="00AA51AA" w:rsidRPr="005F63F1" w:rsidRDefault="00AA51AA" w:rsidP="00AA4A3D">
      <w:pPr>
        <w:suppressAutoHyphens/>
        <w:spacing w:after="0" w:line="360" w:lineRule="auto"/>
        <w:jc w:val="both"/>
        <w:rPr>
          <w:b/>
          <w:bCs/>
          <w:lang w:val="en-US"/>
        </w:rPr>
      </w:pPr>
    </w:p>
    <w:p w14:paraId="47FDBBEB" w14:textId="36304695" w:rsidR="00C96464" w:rsidRPr="00A83047" w:rsidRDefault="00C96464" w:rsidP="008326C6">
      <w:pPr>
        <w:spacing w:after="0" w:line="360" w:lineRule="auto"/>
        <w:jc w:val="center"/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</w:pPr>
      <w:r w:rsidRPr="00A83047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TAVOLA ROTONDA</w:t>
      </w:r>
    </w:p>
    <w:p w14:paraId="481EBF59" w14:textId="63585380" w:rsidR="00001EB6" w:rsidRPr="00A83047" w:rsidRDefault="00001EB6" w:rsidP="008326C6">
      <w:pPr>
        <w:spacing w:after="0" w:line="360" w:lineRule="auto"/>
        <w:jc w:val="center"/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</w:pPr>
      <w:r w:rsidRPr="00A83047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ORE 1</w:t>
      </w:r>
      <w:r w:rsidR="005F63F1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7</w:t>
      </w:r>
      <w:r w:rsidRPr="00A83047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.</w:t>
      </w:r>
      <w:r w:rsidR="005F63F1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0</w:t>
      </w:r>
      <w:r w:rsidRPr="00A83047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0</w:t>
      </w:r>
    </w:p>
    <w:p w14:paraId="0DA5CCAF" w14:textId="77777777" w:rsidR="00204609" w:rsidRPr="00A83047" w:rsidRDefault="00204609" w:rsidP="008326C6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shd w:val="clear" w:color="auto" w:fill="FFFFFF"/>
          <w:lang w:eastAsia="zh-CN" w:bidi="ar"/>
        </w:rPr>
      </w:pPr>
    </w:p>
    <w:p w14:paraId="12DC4161" w14:textId="5E8AA001" w:rsidR="00204609" w:rsidRPr="00F86A92" w:rsidRDefault="00204609" w:rsidP="008326C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96464">
        <w:rPr>
          <w:rFonts w:eastAsia="SimSun" w:cs="Times New Roman"/>
          <w:sz w:val="24"/>
          <w:szCs w:val="24"/>
          <w:u w:val="single"/>
          <w:shd w:val="clear" w:color="auto" w:fill="FFFFFF"/>
          <w:lang w:eastAsia="zh-CN" w:bidi="ar"/>
        </w:rPr>
        <w:t>MODERA</w:t>
      </w:r>
      <w:r w:rsidRPr="00C96464">
        <w:rPr>
          <w:rFonts w:eastAsia="SimSun" w:cs="Times New Roman"/>
          <w:sz w:val="24"/>
          <w:szCs w:val="24"/>
          <w:shd w:val="clear" w:color="auto" w:fill="FFFFFF"/>
          <w:lang w:eastAsia="zh-CN" w:bidi="ar"/>
        </w:rPr>
        <w:t xml:space="preserve">: </w:t>
      </w:r>
      <w:r w:rsidR="00F86A92">
        <w:rPr>
          <w:rFonts w:eastAsia="SimSun" w:cs="Times New Roman"/>
          <w:smallCaps/>
          <w:sz w:val="24"/>
          <w:szCs w:val="24"/>
          <w:shd w:val="clear" w:color="auto" w:fill="FFFFFF"/>
          <w:lang w:eastAsia="zh-CN" w:bidi="ar"/>
        </w:rPr>
        <w:t>Marcello Messina</w:t>
      </w:r>
      <w:r w:rsidRPr="00C96464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DC0296" w:rsidRPr="00DC0296">
        <w:rPr>
          <w:rFonts w:eastAsia="Times New Roman" w:cs="Times New Roman"/>
          <w:sz w:val="24"/>
          <w:szCs w:val="24"/>
          <w:lang w:eastAsia="it-IT"/>
        </w:rPr>
        <w:t>INFN – Laboratori Nazionali del Gran Sasso</w:t>
      </w:r>
    </w:p>
    <w:sectPr w:rsidR="00204609" w:rsidRPr="00F86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E9D"/>
    <w:multiLevelType w:val="multilevel"/>
    <w:tmpl w:val="BFC4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72DD6113"/>
    <w:multiLevelType w:val="multilevel"/>
    <w:tmpl w:val="DAAC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32"/>
    <w:rsid w:val="00001EB6"/>
    <w:rsid w:val="00052DEC"/>
    <w:rsid w:val="00071B4E"/>
    <w:rsid w:val="000770BE"/>
    <w:rsid w:val="000973DB"/>
    <w:rsid w:val="000C2D2F"/>
    <w:rsid w:val="000F7EB5"/>
    <w:rsid w:val="001550B9"/>
    <w:rsid w:val="00204609"/>
    <w:rsid w:val="00235C26"/>
    <w:rsid w:val="002673AA"/>
    <w:rsid w:val="002676ED"/>
    <w:rsid w:val="002A7B57"/>
    <w:rsid w:val="002E5ECC"/>
    <w:rsid w:val="002F4C37"/>
    <w:rsid w:val="003166DD"/>
    <w:rsid w:val="0031796A"/>
    <w:rsid w:val="00393EDB"/>
    <w:rsid w:val="003D5594"/>
    <w:rsid w:val="003E0CA6"/>
    <w:rsid w:val="003F1ACE"/>
    <w:rsid w:val="00432119"/>
    <w:rsid w:val="004B5683"/>
    <w:rsid w:val="004E7503"/>
    <w:rsid w:val="0052720D"/>
    <w:rsid w:val="00542516"/>
    <w:rsid w:val="00555CAB"/>
    <w:rsid w:val="005C31EB"/>
    <w:rsid w:val="005D6B8B"/>
    <w:rsid w:val="005F63F1"/>
    <w:rsid w:val="0069281C"/>
    <w:rsid w:val="00697494"/>
    <w:rsid w:val="006F0DDF"/>
    <w:rsid w:val="007743FA"/>
    <w:rsid w:val="007823FB"/>
    <w:rsid w:val="007830DB"/>
    <w:rsid w:val="007A190C"/>
    <w:rsid w:val="008326C6"/>
    <w:rsid w:val="0084414C"/>
    <w:rsid w:val="00850237"/>
    <w:rsid w:val="008825B6"/>
    <w:rsid w:val="00927751"/>
    <w:rsid w:val="00975958"/>
    <w:rsid w:val="00A1280E"/>
    <w:rsid w:val="00A55FF0"/>
    <w:rsid w:val="00A56901"/>
    <w:rsid w:val="00A72710"/>
    <w:rsid w:val="00A76D65"/>
    <w:rsid w:val="00A81256"/>
    <w:rsid w:val="00A83047"/>
    <w:rsid w:val="00AA27C9"/>
    <w:rsid w:val="00AA4A3D"/>
    <w:rsid w:val="00AA4A87"/>
    <w:rsid w:val="00AA51AA"/>
    <w:rsid w:val="00AB113E"/>
    <w:rsid w:val="00B92708"/>
    <w:rsid w:val="00BE6F32"/>
    <w:rsid w:val="00BF2F78"/>
    <w:rsid w:val="00C11956"/>
    <w:rsid w:val="00C26394"/>
    <w:rsid w:val="00C57B5D"/>
    <w:rsid w:val="00C96464"/>
    <w:rsid w:val="00CB5218"/>
    <w:rsid w:val="00D543A1"/>
    <w:rsid w:val="00D83012"/>
    <w:rsid w:val="00DC0296"/>
    <w:rsid w:val="00E72DFE"/>
    <w:rsid w:val="00EF4BF5"/>
    <w:rsid w:val="00F11C43"/>
    <w:rsid w:val="00F1282F"/>
    <w:rsid w:val="00F26EDE"/>
    <w:rsid w:val="00F66350"/>
    <w:rsid w:val="00F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2B3D"/>
  <w15:docId w15:val="{A5863EDD-7804-4A67-9811-D54A0331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1C43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A56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Bova</dc:creator>
  <cp:lastModifiedBy>Daniela Tondini</cp:lastModifiedBy>
  <cp:revision>13</cp:revision>
  <cp:lastPrinted>2021-08-25T09:35:00Z</cp:lastPrinted>
  <dcterms:created xsi:type="dcterms:W3CDTF">2021-09-03T21:34:00Z</dcterms:created>
  <dcterms:modified xsi:type="dcterms:W3CDTF">2021-09-13T14:47:00Z</dcterms:modified>
</cp:coreProperties>
</file>